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55" w:rsidRDefault="00C94955" w:rsidP="00C94955">
      <w:pPr>
        <w:pStyle w:val="NoSpacing"/>
      </w:pPr>
      <w:r>
        <w:t>Year at a Glance</w:t>
      </w:r>
    </w:p>
    <w:p w:rsidR="00F127D1" w:rsidRDefault="00680EDE" w:rsidP="00C94955">
      <w:pPr>
        <w:pStyle w:val="NoSpacing"/>
      </w:pPr>
      <w:r>
        <w:t xml:space="preserve">M/J </w:t>
      </w:r>
      <w:r w:rsidR="00C94955">
        <w:t>Theater 2</w:t>
      </w:r>
    </w:p>
    <w:p w:rsidR="00680EDE" w:rsidRDefault="00680EDE" w:rsidP="00C94955">
      <w:pPr>
        <w:pStyle w:val="NoSpacing"/>
      </w:pPr>
      <w:r>
        <w:t>0400010</w:t>
      </w:r>
    </w:p>
    <w:p w:rsidR="00C94955" w:rsidRDefault="00C94955" w:rsidP="00C94955">
      <w:pPr>
        <w:pStyle w:val="NoSpacing"/>
      </w:pPr>
      <w:bookmarkStart w:id="0" w:name="_GoBack"/>
      <w:bookmarkEnd w:id="0"/>
    </w:p>
    <w:p w:rsidR="00C94955" w:rsidRDefault="00C94955" w:rsidP="00C94955">
      <w:pPr>
        <w:pStyle w:val="NoSpacing"/>
      </w:pPr>
      <w:r>
        <w:t>Quarter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42"/>
        <w:gridCol w:w="1688"/>
        <w:gridCol w:w="1552"/>
        <w:gridCol w:w="1542"/>
        <w:gridCol w:w="1515"/>
      </w:tblGrid>
      <w:tr w:rsidR="00C94955" w:rsidTr="00C94955">
        <w:tc>
          <w:tcPr>
            <w:tcW w:w="1558" w:type="dxa"/>
          </w:tcPr>
          <w:p w:rsidR="00C94955" w:rsidRDefault="00C94955" w:rsidP="00C94955">
            <w:pPr>
              <w:pStyle w:val="NoSpacing"/>
            </w:pPr>
            <w:r>
              <w:t>Week 1</w:t>
            </w:r>
          </w:p>
        </w:tc>
        <w:tc>
          <w:tcPr>
            <w:tcW w:w="1558" w:type="dxa"/>
          </w:tcPr>
          <w:p w:rsidR="00C94955" w:rsidRDefault="00C94955" w:rsidP="00C94955">
            <w:pPr>
              <w:pStyle w:val="NoSpacing"/>
            </w:pPr>
            <w:r>
              <w:t>TH.68.H.1.5</w:t>
            </w:r>
          </w:p>
        </w:tc>
        <w:tc>
          <w:tcPr>
            <w:tcW w:w="1558" w:type="dxa"/>
          </w:tcPr>
          <w:p w:rsidR="00C94955" w:rsidRDefault="002E26A6" w:rsidP="00C94955">
            <w:pPr>
              <w:pStyle w:val="NoSpacing"/>
            </w:pPr>
            <w:r>
              <w:t>Review Audience Behavior</w:t>
            </w:r>
          </w:p>
        </w:tc>
        <w:tc>
          <w:tcPr>
            <w:tcW w:w="1558" w:type="dxa"/>
          </w:tcPr>
          <w:p w:rsidR="00C94955" w:rsidRDefault="002E26A6" w:rsidP="00C94955">
            <w:pPr>
              <w:pStyle w:val="NoSpacing"/>
            </w:pPr>
            <w:r>
              <w:t>Getting to Know You, Class Rules, Audience Behavior Reminders</w:t>
            </w:r>
          </w:p>
        </w:tc>
        <w:tc>
          <w:tcPr>
            <w:tcW w:w="1559" w:type="dxa"/>
          </w:tcPr>
          <w:p w:rsidR="00C94955" w:rsidRDefault="00F05D02" w:rsidP="00C94955">
            <w:pPr>
              <w:pStyle w:val="NoSpacing"/>
            </w:pPr>
            <w:r>
              <w:t>Terms:</w:t>
            </w:r>
          </w:p>
        </w:tc>
        <w:tc>
          <w:tcPr>
            <w:tcW w:w="1559" w:type="dxa"/>
          </w:tcPr>
          <w:p w:rsidR="00C94955" w:rsidRDefault="002E26A6" w:rsidP="00C94955">
            <w:pPr>
              <w:pStyle w:val="NoSpacing"/>
            </w:pPr>
            <w:r>
              <w:t>Notes:</w:t>
            </w:r>
          </w:p>
        </w:tc>
      </w:tr>
      <w:tr w:rsidR="00C94955" w:rsidTr="00C94955">
        <w:tc>
          <w:tcPr>
            <w:tcW w:w="1558" w:type="dxa"/>
          </w:tcPr>
          <w:p w:rsidR="00C94955" w:rsidRDefault="002E26A6" w:rsidP="00C94955">
            <w:pPr>
              <w:pStyle w:val="NoSpacing"/>
            </w:pPr>
            <w:r>
              <w:t>Week 2</w:t>
            </w:r>
          </w:p>
        </w:tc>
        <w:tc>
          <w:tcPr>
            <w:tcW w:w="1558" w:type="dxa"/>
          </w:tcPr>
          <w:p w:rsidR="00C94955" w:rsidRDefault="002E26A6" w:rsidP="00C94955">
            <w:pPr>
              <w:pStyle w:val="NoSpacing"/>
            </w:pPr>
            <w:r>
              <w:t>TH.68.F.1.2</w:t>
            </w:r>
          </w:p>
          <w:p w:rsidR="00F05D02" w:rsidRDefault="00F05D02" w:rsidP="00C94955">
            <w:pPr>
              <w:pStyle w:val="NoSpacing"/>
            </w:pPr>
          </w:p>
          <w:p w:rsidR="00F05D02" w:rsidRDefault="00F05D02" w:rsidP="00C94955">
            <w:pPr>
              <w:pStyle w:val="NoSpacing"/>
            </w:pPr>
          </w:p>
          <w:p w:rsidR="00F05D02" w:rsidRDefault="00F05D02" w:rsidP="00C94955">
            <w:pPr>
              <w:pStyle w:val="NoSpacing"/>
            </w:pPr>
          </w:p>
          <w:p w:rsidR="00F05D02" w:rsidRDefault="00F05D02" w:rsidP="00C94955">
            <w:pPr>
              <w:pStyle w:val="NoSpacing"/>
            </w:pPr>
            <w:r>
              <w:t>TH.68.F.1.3</w:t>
            </w:r>
          </w:p>
          <w:p w:rsidR="00F05D02" w:rsidRDefault="00F05D02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</w:p>
          <w:p w:rsidR="00F05D02" w:rsidRDefault="002B67DB" w:rsidP="00C94955">
            <w:pPr>
              <w:pStyle w:val="NoSpacing"/>
            </w:pPr>
            <w:r>
              <w:t>TH.68. O.1.1</w:t>
            </w: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  <w:r>
              <w:t>TH. 68.O.3.3</w:t>
            </w: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  <w:r>
              <w:t>TH.68.S.3.1</w:t>
            </w: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  <w:r>
              <w:t>TH.68.C.1.3</w:t>
            </w:r>
          </w:p>
        </w:tc>
        <w:tc>
          <w:tcPr>
            <w:tcW w:w="1558" w:type="dxa"/>
          </w:tcPr>
          <w:p w:rsidR="00C94955" w:rsidRDefault="002E26A6" w:rsidP="00C94955">
            <w:pPr>
              <w:pStyle w:val="NoSpacing"/>
            </w:pPr>
            <w:proofErr w:type="spellStart"/>
            <w:r>
              <w:t>Improv</w:t>
            </w:r>
            <w:proofErr w:type="spellEnd"/>
            <w:r>
              <w:t xml:space="preserve"> to Develop Characters</w:t>
            </w:r>
          </w:p>
          <w:p w:rsidR="00F05D02" w:rsidRDefault="00F05D02" w:rsidP="00C94955">
            <w:pPr>
              <w:pStyle w:val="NoSpacing"/>
            </w:pPr>
          </w:p>
          <w:p w:rsidR="00F05D02" w:rsidRDefault="00F05D02" w:rsidP="00C94955">
            <w:pPr>
              <w:pStyle w:val="NoSpacing"/>
            </w:pPr>
            <w:r>
              <w:t>Risk-Taking</w:t>
            </w: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  <w:r>
              <w:t>Prep for Performance</w:t>
            </w: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  <w:r>
              <w:t>Collaboration</w:t>
            </w: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  <w:r>
              <w:t>Develop Characterization</w:t>
            </w: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  <w:r>
              <w:t>Value of Theatrical Work</w:t>
            </w:r>
          </w:p>
        </w:tc>
        <w:tc>
          <w:tcPr>
            <w:tcW w:w="1558" w:type="dxa"/>
          </w:tcPr>
          <w:p w:rsidR="00C94955" w:rsidRDefault="002E26A6" w:rsidP="00C94955">
            <w:pPr>
              <w:pStyle w:val="NoSpacing"/>
            </w:pPr>
            <w:r>
              <w:t>Vocal, Physical</w:t>
            </w:r>
            <w:r w:rsidR="00F05D02">
              <w:t xml:space="preserve"> &amp; Imagination</w:t>
            </w:r>
          </w:p>
          <w:p w:rsidR="00F05D02" w:rsidRDefault="00F05D02" w:rsidP="00C94955">
            <w:pPr>
              <w:pStyle w:val="NoSpacing"/>
            </w:pPr>
          </w:p>
          <w:p w:rsidR="00F05D02" w:rsidRDefault="00F05D02" w:rsidP="00C94955">
            <w:pPr>
              <w:pStyle w:val="NoSpacing"/>
            </w:pPr>
          </w:p>
          <w:p w:rsidR="00F05D02" w:rsidRDefault="00F05D02" w:rsidP="00C94955">
            <w:pPr>
              <w:pStyle w:val="NoSpacing"/>
            </w:pPr>
            <w:r>
              <w:t>Using Personal Experience</w:t>
            </w: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  <w:r>
              <w:t>Graves, Character Analysis</w:t>
            </w:r>
          </w:p>
          <w:p w:rsidR="002B67DB" w:rsidRDefault="002B67DB" w:rsidP="00C94955">
            <w:pPr>
              <w:pStyle w:val="NoSpacing"/>
            </w:pPr>
          </w:p>
          <w:p w:rsidR="002B67DB" w:rsidRDefault="002B67DB" w:rsidP="00C94955">
            <w:pPr>
              <w:pStyle w:val="NoSpacing"/>
            </w:pPr>
            <w:r>
              <w:t>Musical Theater Performances</w:t>
            </w:r>
          </w:p>
          <w:p w:rsidR="008D5827" w:rsidRDefault="008D5827" w:rsidP="00C94955">
            <w:pPr>
              <w:pStyle w:val="NoSpacing"/>
            </w:pPr>
          </w:p>
          <w:p w:rsidR="008D5827" w:rsidRDefault="008D5827" w:rsidP="00C94955">
            <w:pPr>
              <w:pStyle w:val="NoSpacing"/>
            </w:pPr>
            <w:r>
              <w:t>Musical Theater Performances</w:t>
            </w: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  <w:r>
              <w:t>Musical</w:t>
            </w:r>
            <w:r w:rsidR="0000729A">
              <w:t xml:space="preserve"> Theater Performance</w:t>
            </w:r>
          </w:p>
          <w:p w:rsidR="008D5827" w:rsidRDefault="008D5827" w:rsidP="00C94955">
            <w:pPr>
              <w:pStyle w:val="NoSpacing"/>
            </w:pPr>
          </w:p>
          <w:p w:rsidR="008D5827" w:rsidRDefault="008D5827" w:rsidP="008D5827">
            <w:pPr>
              <w:pStyle w:val="NoSpacing"/>
            </w:pPr>
            <w:r>
              <w:t>*Musical Theater Performances Due in Week 8</w:t>
            </w:r>
          </w:p>
        </w:tc>
        <w:tc>
          <w:tcPr>
            <w:tcW w:w="1559" w:type="dxa"/>
          </w:tcPr>
          <w:p w:rsidR="00C94955" w:rsidRDefault="00F05D02" w:rsidP="00C94955">
            <w:pPr>
              <w:pStyle w:val="NoSpacing"/>
            </w:pPr>
            <w:r>
              <w:t>Terms:</w:t>
            </w:r>
          </w:p>
          <w:p w:rsidR="00F05D02" w:rsidRDefault="00F05D02" w:rsidP="00C94955">
            <w:pPr>
              <w:pStyle w:val="NoSpacing"/>
            </w:pPr>
            <w:r>
              <w:t>Sensory Recall</w:t>
            </w:r>
          </w:p>
          <w:p w:rsidR="00F05D02" w:rsidRDefault="00F05D02" w:rsidP="00C94955">
            <w:pPr>
              <w:pStyle w:val="NoSpacing"/>
            </w:pPr>
            <w:r>
              <w:t>Diaphragm</w:t>
            </w:r>
          </w:p>
          <w:p w:rsidR="00F05D02" w:rsidRDefault="00F05D02" w:rsidP="00C94955">
            <w:pPr>
              <w:pStyle w:val="NoSpacing"/>
            </w:pPr>
            <w:r>
              <w:t>Breath Control</w:t>
            </w:r>
          </w:p>
        </w:tc>
        <w:tc>
          <w:tcPr>
            <w:tcW w:w="1559" w:type="dxa"/>
          </w:tcPr>
          <w:p w:rsidR="00C94955" w:rsidRDefault="00F05D02" w:rsidP="00C94955">
            <w:pPr>
              <w:pStyle w:val="NoSpacing"/>
            </w:pPr>
            <w:r>
              <w:t>Notes:</w:t>
            </w:r>
          </w:p>
        </w:tc>
      </w:tr>
      <w:tr w:rsidR="00C94955" w:rsidTr="00C94955">
        <w:tc>
          <w:tcPr>
            <w:tcW w:w="1558" w:type="dxa"/>
          </w:tcPr>
          <w:p w:rsidR="00C94955" w:rsidRDefault="00057799" w:rsidP="00C94955">
            <w:pPr>
              <w:pStyle w:val="NoSpacing"/>
            </w:pPr>
            <w:r>
              <w:t>Week 3-6</w:t>
            </w:r>
          </w:p>
        </w:tc>
        <w:tc>
          <w:tcPr>
            <w:tcW w:w="1558" w:type="dxa"/>
          </w:tcPr>
          <w:p w:rsidR="00C94955" w:rsidRDefault="008D5827" w:rsidP="00C94955">
            <w:pPr>
              <w:pStyle w:val="NoSpacing"/>
            </w:pPr>
            <w:r>
              <w:t>TH.68.H.2.3</w:t>
            </w: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  <w:r>
              <w:t>TH.68.H.2.7</w:t>
            </w: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  <w:r>
              <w:t>TH.68.C.1.6</w:t>
            </w: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00729A" w:rsidP="00C94955">
            <w:pPr>
              <w:pStyle w:val="NoSpacing"/>
            </w:pPr>
            <w:r>
              <w:t>TH.68.H.1.3</w:t>
            </w: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  <w:r>
              <w:t>TH.68.O.2.2</w:t>
            </w:r>
          </w:p>
          <w:p w:rsidR="006B774C" w:rsidRDefault="006B774C" w:rsidP="00C94955">
            <w:pPr>
              <w:pStyle w:val="NoSpacing"/>
            </w:pPr>
          </w:p>
        </w:tc>
        <w:tc>
          <w:tcPr>
            <w:tcW w:w="1558" w:type="dxa"/>
          </w:tcPr>
          <w:p w:rsidR="00C94955" w:rsidRDefault="008D5827" w:rsidP="00C94955">
            <w:pPr>
              <w:pStyle w:val="NoSpacing"/>
            </w:pPr>
            <w:r>
              <w:lastRenderedPageBreak/>
              <w:t>Theater History</w:t>
            </w: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</w:p>
          <w:p w:rsidR="00C11C26" w:rsidRDefault="00C11C26" w:rsidP="00C94955">
            <w:pPr>
              <w:pStyle w:val="NoSpacing"/>
            </w:pPr>
            <w:r>
              <w:t>Theater History</w:t>
            </w: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  <w:r>
              <w:t>Canon of Great Works</w:t>
            </w: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  <w:r>
              <w:t>Playwrights</w:t>
            </w: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  <w:r>
              <w:t>Structural Rules/Period</w:t>
            </w:r>
          </w:p>
        </w:tc>
        <w:tc>
          <w:tcPr>
            <w:tcW w:w="1558" w:type="dxa"/>
          </w:tcPr>
          <w:p w:rsidR="00C94955" w:rsidRDefault="008D5827" w:rsidP="00C94955">
            <w:pPr>
              <w:pStyle w:val="NoSpacing"/>
            </w:pPr>
            <w:r>
              <w:lastRenderedPageBreak/>
              <w:t>Major Periods</w:t>
            </w: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</w:p>
          <w:p w:rsidR="006B774C" w:rsidRDefault="006B774C" w:rsidP="00C94955">
            <w:pPr>
              <w:pStyle w:val="NoSpacing"/>
            </w:pPr>
            <w:r>
              <w:t>Genres in Periods</w:t>
            </w: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</w:p>
          <w:p w:rsidR="0000729A" w:rsidRDefault="0000729A" w:rsidP="00C94955">
            <w:pPr>
              <w:pStyle w:val="NoSpacing"/>
            </w:pPr>
            <w:r>
              <w:t>Major Works</w:t>
            </w: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  <w:r>
              <w:t>Major Authors</w:t>
            </w:r>
          </w:p>
          <w:p w:rsidR="00057799" w:rsidRDefault="00057799" w:rsidP="00C94955">
            <w:pPr>
              <w:pStyle w:val="NoSpacing"/>
            </w:pPr>
          </w:p>
          <w:p w:rsidR="00057799" w:rsidRDefault="00057799" w:rsidP="00C94955">
            <w:pPr>
              <w:pStyle w:val="NoSpacing"/>
            </w:pPr>
            <w:r>
              <w:t>Changes in Setting</w:t>
            </w:r>
            <w:r w:rsidR="00365653">
              <w:t>, Period or Culture</w:t>
            </w:r>
          </w:p>
        </w:tc>
        <w:tc>
          <w:tcPr>
            <w:tcW w:w="1559" w:type="dxa"/>
          </w:tcPr>
          <w:p w:rsidR="00C94955" w:rsidRDefault="00C11C26" w:rsidP="00C94955">
            <w:pPr>
              <w:pStyle w:val="NoSpacing"/>
            </w:pPr>
            <w:r>
              <w:lastRenderedPageBreak/>
              <w:t>Terms:</w:t>
            </w:r>
          </w:p>
          <w:p w:rsidR="00C11C26" w:rsidRDefault="00C11C26" w:rsidP="00C94955">
            <w:pPr>
              <w:pStyle w:val="NoSpacing"/>
            </w:pPr>
            <w:r>
              <w:t>Greek</w:t>
            </w:r>
          </w:p>
          <w:p w:rsidR="00C11C26" w:rsidRDefault="00C11C26" w:rsidP="00C94955">
            <w:pPr>
              <w:pStyle w:val="NoSpacing"/>
            </w:pPr>
            <w:r>
              <w:t>Elizabethan</w:t>
            </w:r>
          </w:p>
          <w:p w:rsidR="00C11C26" w:rsidRDefault="00C11C26" w:rsidP="00C94955">
            <w:pPr>
              <w:pStyle w:val="NoSpacing"/>
            </w:pPr>
            <w:r>
              <w:t>Tragedy</w:t>
            </w:r>
          </w:p>
          <w:p w:rsidR="00C11C26" w:rsidRDefault="00C11C26" w:rsidP="00C94955">
            <w:pPr>
              <w:pStyle w:val="NoSpacing"/>
            </w:pPr>
            <w:r>
              <w:t>Comedy</w:t>
            </w:r>
          </w:p>
          <w:p w:rsidR="00C11C26" w:rsidRDefault="00C11C26" w:rsidP="00C94955">
            <w:pPr>
              <w:pStyle w:val="NoSpacing"/>
            </w:pPr>
            <w:r>
              <w:t>Chorus</w:t>
            </w:r>
          </w:p>
          <w:p w:rsidR="00C11C26" w:rsidRDefault="00C11C26" w:rsidP="00C94955">
            <w:pPr>
              <w:pStyle w:val="NoSpacing"/>
            </w:pPr>
            <w:r>
              <w:t>Skene</w:t>
            </w:r>
          </w:p>
          <w:p w:rsidR="00C11C26" w:rsidRDefault="00C11C26" w:rsidP="00C94955">
            <w:pPr>
              <w:pStyle w:val="NoSpacing"/>
            </w:pPr>
            <w:r>
              <w:t>Proscenium</w:t>
            </w:r>
          </w:p>
          <w:p w:rsidR="00C11C26" w:rsidRDefault="00C11C26" w:rsidP="00C94955">
            <w:pPr>
              <w:pStyle w:val="NoSpacing"/>
            </w:pPr>
            <w:proofErr w:type="spellStart"/>
            <w:r>
              <w:t>Periaktoi</w:t>
            </w:r>
            <w:proofErr w:type="spellEnd"/>
          </w:p>
          <w:p w:rsidR="00C11C26" w:rsidRDefault="00C11C26" w:rsidP="00C94955">
            <w:pPr>
              <w:pStyle w:val="NoSpacing"/>
            </w:pPr>
            <w:r>
              <w:lastRenderedPageBreak/>
              <w:t>Dionysus</w:t>
            </w:r>
          </w:p>
          <w:p w:rsidR="00C11C26" w:rsidRDefault="00C11C26" w:rsidP="00C94955">
            <w:pPr>
              <w:pStyle w:val="NoSpacing"/>
            </w:pPr>
            <w:r>
              <w:t>Roman</w:t>
            </w:r>
          </w:p>
          <w:p w:rsidR="00C11C26" w:rsidRDefault="00C11C26" w:rsidP="00C94955">
            <w:pPr>
              <w:pStyle w:val="NoSpacing"/>
            </w:pPr>
            <w:r>
              <w:t>Catharsis</w:t>
            </w:r>
          </w:p>
        </w:tc>
        <w:tc>
          <w:tcPr>
            <w:tcW w:w="1559" w:type="dxa"/>
          </w:tcPr>
          <w:p w:rsidR="00C94955" w:rsidRDefault="00C11C26" w:rsidP="00C94955">
            <w:pPr>
              <w:pStyle w:val="NoSpacing"/>
            </w:pPr>
            <w:r>
              <w:lastRenderedPageBreak/>
              <w:t>Notes:</w:t>
            </w:r>
          </w:p>
        </w:tc>
      </w:tr>
      <w:tr w:rsidR="00C94955" w:rsidTr="00C94955">
        <w:tc>
          <w:tcPr>
            <w:tcW w:w="1558" w:type="dxa"/>
          </w:tcPr>
          <w:p w:rsidR="00C94955" w:rsidRDefault="00365653" w:rsidP="00C94955">
            <w:pPr>
              <w:pStyle w:val="NoSpacing"/>
            </w:pPr>
            <w:r>
              <w:t>Week 7-8</w:t>
            </w:r>
          </w:p>
        </w:tc>
        <w:tc>
          <w:tcPr>
            <w:tcW w:w="1558" w:type="dxa"/>
          </w:tcPr>
          <w:p w:rsidR="00C94955" w:rsidRDefault="00365653" w:rsidP="00C94955">
            <w:pPr>
              <w:pStyle w:val="NoSpacing"/>
            </w:pPr>
            <w:r>
              <w:t>TH.68.C.2.1</w:t>
            </w:r>
          </w:p>
          <w:p w:rsidR="00365653" w:rsidRDefault="00AE7680" w:rsidP="00C94955">
            <w:pPr>
              <w:pStyle w:val="NoSpacing"/>
            </w:pPr>
            <w:r>
              <w:t>TH.68.C.2.2</w:t>
            </w:r>
          </w:p>
          <w:p w:rsidR="00AE7680" w:rsidRDefault="00AE7680" w:rsidP="00C94955">
            <w:pPr>
              <w:pStyle w:val="NoSpacing"/>
            </w:pPr>
          </w:p>
          <w:p w:rsidR="00AE7680" w:rsidRDefault="00AE7680" w:rsidP="00C94955">
            <w:pPr>
              <w:pStyle w:val="NoSpacing"/>
            </w:pPr>
            <w:r>
              <w:t>TH.68.C.2.3</w:t>
            </w:r>
          </w:p>
          <w:p w:rsidR="00AE7680" w:rsidRDefault="00AE7680" w:rsidP="00C94955">
            <w:pPr>
              <w:pStyle w:val="NoSpacing"/>
            </w:pPr>
          </w:p>
          <w:p w:rsidR="00AE7680" w:rsidRDefault="00607D89" w:rsidP="00C94955">
            <w:pPr>
              <w:pStyle w:val="NoSpacing"/>
            </w:pPr>
            <w:r>
              <w:t>TH.68.C.2.4</w:t>
            </w:r>
          </w:p>
        </w:tc>
        <w:tc>
          <w:tcPr>
            <w:tcW w:w="1558" w:type="dxa"/>
          </w:tcPr>
          <w:p w:rsidR="00C94955" w:rsidRDefault="00365653" w:rsidP="00C94955">
            <w:pPr>
              <w:pStyle w:val="NoSpacing"/>
            </w:pPr>
            <w:r>
              <w:t>Critique Others</w:t>
            </w:r>
          </w:p>
          <w:p w:rsidR="00AE7680" w:rsidRDefault="00AE7680" w:rsidP="00C94955">
            <w:pPr>
              <w:pStyle w:val="NoSpacing"/>
            </w:pPr>
            <w:r>
              <w:t>Rehearsal Journal</w:t>
            </w:r>
          </w:p>
          <w:p w:rsidR="00AE7680" w:rsidRDefault="00AE7680" w:rsidP="00C94955">
            <w:pPr>
              <w:pStyle w:val="NoSpacing"/>
            </w:pPr>
            <w:r>
              <w:t>Artistic Choices</w:t>
            </w:r>
          </w:p>
          <w:p w:rsidR="00607D89" w:rsidRDefault="00607D89" w:rsidP="00C94955">
            <w:pPr>
              <w:pStyle w:val="NoSpacing"/>
            </w:pPr>
          </w:p>
          <w:p w:rsidR="00607D89" w:rsidRDefault="00607D89" w:rsidP="00C94955">
            <w:pPr>
              <w:pStyle w:val="NoSpacing"/>
            </w:pPr>
            <w:r>
              <w:t>Personal Responses</w:t>
            </w:r>
          </w:p>
        </w:tc>
        <w:tc>
          <w:tcPr>
            <w:tcW w:w="1558" w:type="dxa"/>
          </w:tcPr>
          <w:p w:rsidR="00C94955" w:rsidRDefault="00365653" w:rsidP="00C94955">
            <w:pPr>
              <w:pStyle w:val="NoSpacing"/>
            </w:pPr>
            <w:r>
              <w:t>Criteria</w:t>
            </w:r>
          </w:p>
          <w:p w:rsidR="00AE7680" w:rsidRDefault="00AE7680" w:rsidP="00C94955">
            <w:pPr>
              <w:pStyle w:val="NoSpacing"/>
            </w:pPr>
            <w:r>
              <w:t>Journaling</w:t>
            </w:r>
          </w:p>
          <w:p w:rsidR="00AE7680" w:rsidRDefault="00AE7680" w:rsidP="00C94955">
            <w:pPr>
              <w:pStyle w:val="NoSpacing"/>
            </w:pPr>
          </w:p>
          <w:p w:rsidR="00AE7680" w:rsidRDefault="00AE7680" w:rsidP="00C94955">
            <w:pPr>
              <w:pStyle w:val="NoSpacing"/>
            </w:pPr>
            <w:r>
              <w:t>Peers Choices</w:t>
            </w:r>
          </w:p>
          <w:p w:rsidR="00607D89" w:rsidRDefault="00607D89" w:rsidP="00C94955">
            <w:pPr>
              <w:pStyle w:val="NoSpacing"/>
            </w:pPr>
          </w:p>
          <w:p w:rsidR="00607D89" w:rsidRDefault="00607D89" w:rsidP="00C94955">
            <w:pPr>
              <w:pStyle w:val="NoSpacing"/>
            </w:pPr>
            <w:r>
              <w:t>Defending Thoughts</w:t>
            </w:r>
          </w:p>
        </w:tc>
        <w:tc>
          <w:tcPr>
            <w:tcW w:w="1559" w:type="dxa"/>
          </w:tcPr>
          <w:p w:rsidR="00C94955" w:rsidRDefault="00365653" w:rsidP="00C94955">
            <w:pPr>
              <w:pStyle w:val="NoSpacing"/>
            </w:pPr>
            <w:r>
              <w:t>Terms:</w:t>
            </w:r>
          </w:p>
        </w:tc>
        <w:tc>
          <w:tcPr>
            <w:tcW w:w="1559" w:type="dxa"/>
          </w:tcPr>
          <w:p w:rsidR="00C94955" w:rsidRDefault="00C94955" w:rsidP="00C94955">
            <w:pPr>
              <w:pStyle w:val="NoSpacing"/>
            </w:pPr>
          </w:p>
        </w:tc>
      </w:tr>
      <w:tr w:rsidR="00C94955" w:rsidTr="00C94955">
        <w:tc>
          <w:tcPr>
            <w:tcW w:w="1558" w:type="dxa"/>
          </w:tcPr>
          <w:p w:rsidR="00C94955" w:rsidRDefault="00607D89" w:rsidP="00C94955">
            <w:pPr>
              <w:pStyle w:val="NoSpacing"/>
            </w:pPr>
            <w:r>
              <w:t>Week 9</w:t>
            </w:r>
          </w:p>
        </w:tc>
        <w:tc>
          <w:tcPr>
            <w:tcW w:w="1558" w:type="dxa"/>
          </w:tcPr>
          <w:p w:rsidR="00C94955" w:rsidRDefault="00607D89" w:rsidP="00C94955">
            <w:pPr>
              <w:pStyle w:val="NoSpacing"/>
            </w:pPr>
            <w:r>
              <w:t>Review Q1</w:t>
            </w:r>
          </w:p>
        </w:tc>
        <w:tc>
          <w:tcPr>
            <w:tcW w:w="1558" w:type="dxa"/>
          </w:tcPr>
          <w:p w:rsidR="00C94955" w:rsidRDefault="00C94955" w:rsidP="00C94955">
            <w:pPr>
              <w:pStyle w:val="NoSpacing"/>
            </w:pPr>
          </w:p>
        </w:tc>
        <w:tc>
          <w:tcPr>
            <w:tcW w:w="1558" w:type="dxa"/>
          </w:tcPr>
          <w:p w:rsidR="00C94955" w:rsidRDefault="00C94955" w:rsidP="00C94955">
            <w:pPr>
              <w:pStyle w:val="NoSpacing"/>
            </w:pPr>
          </w:p>
        </w:tc>
        <w:tc>
          <w:tcPr>
            <w:tcW w:w="1559" w:type="dxa"/>
          </w:tcPr>
          <w:p w:rsidR="00C94955" w:rsidRDefault="00C94955" w:rsidP="00C94955">
            <w:pPr>
              <w:pStyle w:val="NoSpacing"/>
            </w:pPr>
          </w:p>
        </w:tc>
        <w:tc>
          <w:tcPr>
            <w:tcW w:w="1559" w:type="dxa"/>
          </w:tcPr>
          <w:p w:rsidR="00C94955" w:rsidRDefault="00C94955" w:rsidP="00C94955">
            <w:pPr>
              <w:pStyle w:val="NoSpacing"/>
            </w:pPr>
          </w:p>
        </w:tc>
      </w:tr>
    </w:tbl>
    <w:p w:rsidR="00C94955" w:rsidRDefault="00C94955" w:rsidP="00C94955">
      <w:pPr>
        <w:pStyle w:val="NoSpacing"/>
      </w:pPr>
    </w:p>
    <w:p w:rsidR="00C94955" w:rsidRDefault="003459EF">
      <w:r>
        <w:t>Quarter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459EF" w:rsidTr="003459EF">
        <w:tc>
          <w:tcPr>
            <w:tcW w:w="1558" w:type="dxa"/>
          </w:tcPr>
          <w:p w:rsidR="003459EF" w:rsidRDefault="003459EF">
            <w:r>
              <w:t>Week 1-3</w:t>
            </w:r>
          </w:p>
        </w:tc>
        <w:tc>
          <w:tcPr>
            <w:tcW w:w="1558" w:type="dxa"/>
          </w:tcPr>
          <w:p w:rsidR="003459EF" w:rsidRDefault="003459EF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>
            <w:r>
              <w:t>Th.68.H.1.6</w:t>
            </w:r>
          </w:p>
        </w:tc>
        <w:tc>
          <w:tcPr>
            <w:tcW w:w="1558" w:type="dxa"/>
          </w:tcPr>
          <w:p w:rsidR="003459EF" w:rsidRDefault="003459EF">
            <w:r>
              <w:t>Auditions</w:t>
            </w:r>
          </w:p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EE2061">
            <w:r>
              <w:t>Performer Response to Audience</w:t>
            </w:r>
          </w:p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  <w:p w:rsidR="00B16F43" w:rsidRDefault="00B16F43"/>
        </w:tc>
        <w:tc>
          <w:tcPr>
            <w:tcW w:w="1558" w:type="dxa"/>
          </w:tcPr>
          <w:p w:rsidR="003459EF" w:rsidRDefault="003459EF">
            <w:r>
              <w:t>One Act Play</w:t>
            </w:r>
          </w:p>
          <w:p w:rsidR="00EE2061" w:rsidRDefault="00EE2061"/>
          <w:p w:rsidR="00EE2061" w:rsidRDefault="00EE2061"/>
          <w:p w:rsidR="00EE2061" w:rsidRDefault="00EE2061"/>
          <w:p w:rsidR="00EE2061" w:rsidRDefault="00EE2061"/>
          <w:p w:rsidR="00EE2061" w:rsidRDefault="00EE2061"/>
          <w:p w:rsidR="00EE2061" w:rsidRDefault="00EE2061"/>
          <w:p w:rsidR="00EE2061" w:rsidRDefault="00EE2061"/>
          <w:p w:rsidR="00EE2061" w:rsidRDefault="00EE2061">
            <w:r>
              <w:t>Periods</w:t>
            </w:r>
          </w:p>
          <w:p w:rsidR="00EE2061" w:rsidRDefault="00EE2061">
            <w:r>
              <w:t>Stages</w:t>
            </w:r>
          </w:p>
          <w:p w:rsidR="00EE2061" w:rsidRDefault="00EE2061">
            <w:r>
              <w:t>Types of Theater</w:t>
            </w:r>
          </w:p>
        </w:tc>
        <w:tc>
          <w:tcPr>
            <w:tcW w:w="1559" w:type="dxa"/>
          </w:tcPr>
          <w:p w:rsidR="003459EF" w:rsidRDefault="003459EF">
            <w:r>
              <w:t>Terms:</w:t>
            </w:r>
          </w:p>
          <w:p w:rsidR="003459EF" w:rsidRDefault="003459EF">
            <w:r>
              <w:t>Character Tics</w:t>
            </w:r>
          </w:p>
          <w:p w:rsidR="003459EF" w:rsidRDefault="003459EF">
            <w:r>
              <w:t>Period</w:t>
            </w:r>
          </w:p>
          <w:p w:rsidR="003459EF" w:rsidRDefault="003459EF">
            <w:r>
              <w:t>Stage Fright</w:t>
            </w:r>
          </w:p>
          <w:p w:rsidR="003459EF" w:rsidRDefault="003459EF">
            <w:r>
              <w:t>Call</w:t>
            </w:r>
            <w:r w:rsidR="00B16F43">
              <w:t>backs</w:t>
            </w:r>
          </w:p>
          <w:p w:rsidR="00B16F43" w:rsidRDefault="00B16F43">
            <w:r>
              <w:t>Auditions</w:t>
            </w:r>
          </w:p>
          <w:p w:rsidR="00B16F43" w:rsidRDefault="00B16F43">
            <w:r>
              <w:t>Sides</w:t>
            </w:r>
          </w:p>
        </w:tc>
        <w:tc>
          <w:tcPr>
            <w:tcW w:w="1559" w:type="dxa"/>
          </w:tcPr>
          <w:p w:rsidR="003459EF" w:rsidRDefault="003459EF"/>
        </w:tc>
      </w:tr>
      <w:tr w:rsidR="003459EF" w:rsidTr="003459EF">
        <w:tc>
          <w:tcPr>
            <w:tcW w:w="1558" w:type="dxa"/>
          </w:tcPr>
          <w:p w:rsidR="003459EF" w:rsidRDefault="00EE2061">
            <w:r>
              <w:t>Week4-8</w:t>
            </w:r>
          </w:p>
        </w:tc>
        <w:tc>
          <w:tcPr>
            <w:tcW w:w="1558" w:type="dxa"/>
          </w:tcPr>
          <w:p w:rsidR="003459EF" w:rsidRDefault="00EE2061">
            <w:r>
              <w:t>TH.68.C.</w:t>
            </w:r>
            <w:r w:rsidR="00770611">
              <w:t>1.2</w:t>
            </w:r>
          </w:p>
          <w:p w:rsidR="00770611" w:rsidRDefault="00770611"/>
          <w:p w:rsidR="00770611" w:rsidRDefault="00770611"/>
          <w:p w:rsidR="00770611" w:rsidRDefault="00770611">
            <w:r>
              <w:lastRenderedPageBreak/>
              <w:t>TH.68.S.1.4</w:t>
            </w:r>
          </w:p>
          <w:p w:rsidR="00770611" w:rsidRDefault="00770611"/>
          <w:p w:rsidR="00770611" w:rsidRDefault="00770611"/>
          <w:p w:rsidR="00770611" w:rsidRDefault="00770611">
            <w:r>
              <w:t>TH.68.S.1.2</w:t>
            </w:r>
          </w:p>
          <w:p w:rsidR="007731DD" w:rsidRDefault="007731DD"/>
          <w:p w:rsidR="007731DD" w:rsidRDefault="007731DD">
            <w:r>
              <w:t>Th.68.S.2.4</w:t>
            </w:r>
          </w:p>
        </w:tc>
        <w:tc>
          <w:tcPr>
            <w:tcW w:w="1558" w:type="dxa"/>
          </w:tcPr>
          <w:p w:rsidR="003459EF" w:rsidRDefault="00770611">
            <w:r>
              <w:lastRenderedPageBreak/>
              <w:t>Character Analysis</w:t>
            </w:r>
          </w:p>
          <w:p w:rsidR="00770611" w:rsidRDefault="00770611"/>
          <w:p w:rsidR="00770611" w:rsidRDefault="00770611">
            <w:r>
              <w:lastRenderedPageBreak/>
              <w:t>Theater Experiences</w:t>
            </w:r>
          </w:p>
          <w:p w:rsidR="00770611" w:rsidRDefault="00770611"/>
          <w:p w:rsidR="00770611" w:rsidRDefault="007731DD">
            <w:r>
              <w:t>Act in Cast</w:t>
            </w:r>
          </w:p>
          <w:p w:rsidR="00770611" w:rsidRDefault="00770611"/>
          <w:p w:rsidR="007731DD" w:rsidRDefault="007731DD">
            <w:r>
              <w:t>Memorize Lines</w:t>
            </w:r>
          </w:p>
          <w:p w:rsidR="005D530E" w:rsidRDefault="005D530E"/>
          <w:p w:rsidR="005D530E" w:rsidRDefault="005D530E"/>
          <w:p w:rsidR="007731DD" w:rsidRDefault="007731DD"/>
        </w:tc>
        <w:tc>
          <w:tcPr>
            <w:tcW w:w="1558" w:type="dxa"/>
          </w:tcPr>
          <w:p w:rsidR="003459EF" w:rsidRDefault="00770611">
            <w:r>
              <w:lastRenderedPageBreak/>
              <w:t>Part in Play</w:t>
            </w:r>
          </w:p>
          <w:p w:rsidR="00770611" w:rsidRDefault="007731DD">
            <w:r>
              <w:t>IE Performance</w:t>
            </w:r>
          </w:p>
          <w:p w:rsidR="00770611" w:rsidRDefault="00770611"/>
          <w:p w:rsidR="00770611" w:rsidRDefault="00770611">
            <w:r>
              <w:t>One Act Play</w:t>
            </w:r>
            <w:r w:rsidR="005D530E">
              <w:t>/IE</w:t>
            </w:r>
          </w:p>
          <w:p w:rsidR="007731DD" w:rsidRDefault="005D530E">
            <w:r>
              <w:t>One Act/IE</w:t>
            </w:r>
          </w:p>
          <w:p w:rsidR="007731DD" w:rsidRDefault="007731DD"/>
          <w:p w:rsidR="007731DD" w:rsidRDefault="005D530E">
            <w:r>
              <w:t>One Act/IE</w:t>
            </w:r>
          </w:p>
          <w:p w:rsidR="005D530E" w:rsidRDefault="005D530E"/>
          <w:p w:rsidR="005D530E" w:rsidRDefault="005D530E"/>
          <w:p w:rsidR="005D530E" w:rsidRDefault="005D530E">
            <w:r>
              <w:t>*IE Due Week 8</w:t>
            </w:r>
          </w:p>
          <w:p w:rsidR="005D530E" w:rsidRDefault="005D530E"/>
          <w:p w:rsidR="005D530E" w:rsidRDefault="005D530E">
            <w:r>
              <w:t>*One Act Due in Quarter 3</w:t>
            </w:r>
          </w:p>
          <w:p w:rsidR="007731DD" w:rsidRDefault="007731DD"/>
          <w:p w:rsidR="007731DD" w:rsidRDefault="007731DD"/>
        </w:tc>
        <w:tc>
          <w:tcPr>
            <w:tcW w:w="1559" w:type="dxa"/>
          </w:tcPr>
          <w:p w:rsidR="003459EF" w:rsidRDefault="003459EF"/>
        </w:tc>
        <w:tc>
          <w:tcPr>
            <w:tcW w:w="1559" w:type="dxa"/>
          </w:tcPr>
          <w:p w:rsidR="003459EF" w:rsidRDefault="003459EF"/>
        </w:tc>
      </w:tr>
      <w:tr w:rsidR="003459EF" w:rsidTr="003459EF">
        <w:tc>
          <w:tcPr>
            <w:tcW w:w="1558" w:type="dxa"/>
          </w:tcPr>
          <w:p w:rsidR="003459EF" w:rsidRDefault="005D530E">
            <w:r>
              <w:t>Week 9</w:t>
            </w:r>
          </w:p>
        </w:tc>
        <w:tc>
          <w:tcPr>
            <w:tcW w:w="1558" w:type="dxa"/>
          </w:tcPr>
          <w:p w:rsidR="003459EF" w:rsidRDefault="005D530E">
            <w:r>
              <w:t>Semester Exam</w:t>
            </w:r>
          </w:p>
        </w:tc>
        <w:tc>
          <w:tcPr>
            <w:tcW w:w="1558" w:type="dxa"/>
          </w:tcPr>
          <w:p w:rsidR="003459EF" w:rsidRDefault="003459EF"/>
        </w:tc>
        <w:tc>
          <w:tcPr>
            <w:tcW w:w="1558" w:type="dxa"/>
          </w:tcPr>
          <w:p w:rsidR="003459EF" w:rsidRDefault="003459EF"/>
        </w:tc>
        <w:tc>
          <w:tcPr>
            <w:tcW w:w="1559" w:type="dxa"/>
          </w:tcPr>
          <w:p w:rsidR="003459EF" w:rsidRDefault="003459EF"/>
        </w:tc>
        <w:tc>
          <w:tcPr>
            <w:tcW w:w="1559" w:type="dxa"/>
          </w:tcPr>
          <w:p w:rsidR="003459EF" w:rsidRDefault="003459EF"/>
        </w:tc>
      </w:tr>
    </w:tbl>
    <w:p w:rsidR="003459EF" w:rsidRDefault="003459EF"/>
    <w:p w:rsidR="00F94A01" w:rsidRDefault="00F94A01">
      <w:r>
        <w:t>Quarter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14A64" w:rsidTr="00D14A64">
        <w:tc>
          <w:tcPr>
            <w:tcW w:w="1558" w:type="dxa"/>
          </w:tcPr>
          <w:p w:rsidR="00D14A64" w:rsidRDefault="00D14A64">
            <w:r>
              <w:t>Week 1</w:t>
            </w:r>
            <w:r w:rsidR="00521744">
              <w:t>-8</w:t>
            </w:r>
          </w:p>
          <w:p w:rsidR="007714B9" w:rsidRDefault="007714B9"/>
          <w:p w:rsidR="007714B9" w:rsidRDefault="007714B9"/>
        </w:tc>
        <w:tc>
          <w:tcPr>
            <w:tcW w:w="1558" w:type="dxa"/>
          </w:tcPr>
          <w:p w:rsidR="00D14A64" w:rsidRDefault="007714B9">
            <w:r>
              <w:t>TH.68.F.3.1</w:t>
            </w:r>
          </w:p>
          <w:p w:rsidR="007714B9" w:rsidRDefault="007714B9"/>
          <w:p w:rsidR="007714B9" w:rsidRDefault="007714B9">
            <w:r>
              <w:t>TH.68.H.3.3</w:t>
            </w:r>
          </w:p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>
            <w:r>
              <w:t>TH.68.C.3.1</w:t>
            </w:r>
          </w:p>
          <w:p w:rsidR="00521744" w:rsidRDefault="00521744"/>
          <w:p w:rsidR="00521744" w:rsidRDefault="00521744"/>
          <w:p w:rsidR="00521744" w:rsidRDefault="00521744">
            <w:r>
              <w:t>TH.68.O.1.3</w:t>
            </w:r>
          </w:p>
          <w:p w:rsidR="00521744" w:rsidRDefault="00521744"/>
          <w:p w:rsidR="00521744" w:rsidRDefault="00521744"/>
          <w:p w:rsidR="00521744" w:rsidRDefault="00B609BF">
            <w:r>
              <w:t>TH.68.O.2.1</w:t>
            </w:r>
          </w:p>
          <w:p w:rsidR="00B609BF" w:rsidRDefault="00B609BF"/>
          <w:p w:rsidR="00B609BF" w:rsidRDefault="00B609BF">
            <w:r>
              <w:lastRenderedPageBreak/>
              <w:t>TH.68.O.2.3</w:t>
            </w:r>
          </w:p>
          <w:p w:rsidR="00B609BF" w:rsidRDefault="00B609BF"/>
          <w:p w:rsidR="00B609BF" w:rsidRDefault="00B609BF"/>
          <w:p w:rsidR="00B609BF" w:rsidRDefault="00B609BF">
            <w:r>
              <w:t>TH.68.O.3.3</w:t>
            </w:r>
          </w:p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</w:tc>
        <w:tc>
          <w:tcPr>
            <w:tcW w:w="1558" w:type="dxa"/>
          </w:tcPr>
          <w:p w:rsidR="00D14A64" w:rsidRDefault="007714B9">
            <w:r>
              <w:lastRenderedPageBreak/>
              <w:t>Copyrights</w:t>
            </w:r>
          </w:p>
          <w:p w:rsidR="007714B9" w:rsidRDefault="007714B9"/>
          <w:p w:rsidR="007714B9" w:rsidRDefault="007714B9">
            <w:r>
              <w:t>Solutions for Acting or Technical Challenges</w:t>
            </w:r>
          </w:p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>
            <w:r>
              <w:t>Visual and Aural Design</w:t>
            </w:r>
          </w:p>
          <w:p w:rsidR="00521744" w:rsidRDefault="00521744"/>
          <w:p w:rsidR="00521744" w:rsidRDefault="00521744">
            <w:r>
              <w:t>Impact of Choices</w:t>
            </w:r>
          </w:p>
          <w:p w:rsidR="00B609BF" w:rsidRDefault="00B609BF"/>
          <w:p w:rsidR="00B609BF" w:rsidRDefault="00B609BF">
            <w:r>
              <w:t>Parts of a Play</w:t>
            </w:r>
          </w:p>
          <w:p w:rsidR="00B609BF" w:rsidRDefault="00B609BF"/>
          <w:p w:rsidR="00B609BF" w:rsidRDefault="00B609BF">
            <w:r>
              <w:lastRenderedPageBreak/>
              <w:t>Alternate Endings</w:t>
            </w:r>
          </w:p>
          <w:p w:rsidR="00B609BF" w:rsidRDefault="00B609BF"/>
          <w:p w:rsidR="00B609BF" w:rsidRDefault="00B609BF">
            <w:r>
              <w:t>Collaboration</w:t>
            </w:r>
          </w:p>
        </w:tc>
        <w:tc>
          <w:tcPr>
            <w:tcW w:w="1558" w:type="dxa"/>
          </w:tcPr>
          <w:p w:rsidR="00D14A64" w:rsidRDefault="007714B9">
            <w:r>
              <w:lastRenderedPageBreak/>
              <w:t>Rules</w:t>
            </w:r>
          </w:p>
          <w:p w:rsidR="007714B9" w:rsidRDefault="007714B9"/>
          <w:p w:rsidR="007714B9" w:rsidRDefault="007714B9">
            <w:r>
              <w:t>One Act Play</w:t>
            </w:r>
          </w:p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/>
          <w:p w:rsidR="00521744" w:rsidRDefault="00521744">
            <w:r>
              <w:t>One Act Play</w:t>
            </w:r>
          </w:p>
          <w:p w:rsidR="00521744" w:rsidRDefault="00521744"/>
          <w:p w:rsidR="00521744" w:rsidRDefault="00521744"/>
          <w:p w:rsidR="00521744" w:rsidRDefault="00521744">
            <w:r>
              <w:t>One Act Play</w:t>
            </w:r>
          </w:p>
          <w:p w:rsidR="00B609BF" w:rsidRDefault="00B609BF"/>
          <w:p w:rsidR="00B609BF" w:rsidRDefault="00B609BF"/>
          <w:p w:rsidR="00B609BF" w:rsidRDefault="00B609BF">
            <w:r>
              <w:t>One Act Play</w:t>
            </w:r>
          </w:p>
          <w:p w:rsidR="00B609BF" w:rsidRDefault="00B609BF"/>
          <w:p w:rsidR="00B609BF" w:rsidRDefault="00B609BF">
            <w:r>
              <w:lastRenderedPageBreak/>
              <w:t>One Act Play</w:t>
            </w:r>
          </w:p>
          <w:p w:rsidR="00B609BF" w:rsidRDefault="00B609BF"/>
          <w:p w:rsidR="00B609BF" w:rsidRDefault="00B609BF"/>
          <w:p w:rsidR="00B609BF" w:rsidRDefault="00B609BF">
            <w:r>
              <w:t>One Act Play</w:t>
            </w:r>
          </w:p>
          <w:p w:rsidR="00AB7CC9" w:rsidRDefault="00AB7CC9"/>
          <w:p w:rsidR="00AB7CC9" w:rsidRDefault="00AB7CC9">
            <w:r>
              <w:t>*One Act Performance Mandatory March 10</w:t>
            </w:r>
            <w:r w:rsidRPr="00AB7CC9">
              <w:rPr>
                <w:vertAlign w:val="superscript"/>
              </w:rPr>
              <w:t>th</w:t>
            </w:r>
            <w:r>
              <w:t xml:space="preserve"> (Night), March 11</w:t>
            </w:r>
            <w:r w:rsidRPr="00AB7CC9">
              <w:rPr>
                <w:vertAlign w:val="superscript"/>
              </w:rPr>
              <w:t>th</w:t>
            </w:r>
            <w:r>
              <w:t xml:space="preserve"> School</w:t>
            </w:r>
          </w:p>
        </w:tc>
        <w:tc>
          <w:tcPr>
            <w:tcW w:w="1559" w:type="dxa"/>
          </w:tcPr>
          <w:p w:rsidR="00D14A64" w:rsidRDefault="007714B9">
            <w:r>
              <w:lastRenderedPageBreak/>
              <w:t>Terms:</w:t>
            </w:r>
          </w:p>
          <w:p w:rsidR="007714B9" w:rsidRDefault="007714B9">
            <w:r>
              <w:t>Gels,</w:t>
            </w:r>
          </w:p>
          <w:p w:rsidR="007714B9" w:rsidRDefault="007714B9">
            <w:r>
              <w:t>Scene Change Music,</w:t>
            </w:r>
          </w:p>
          <w:p w:rsidR="007714B9" w:rsidRDefault="007714B9">
            <w:r>
              <w:t>Sound Queues,</w:t>
            </w:r>
          </w:p>
          <w:p w:rsidR="007714B9" w:rsidRDefault="007714B9">
            <w:r>
              <w:t>Call Sheet,</w:t>
            </w:r>
          </w:p>
          <w:p w:rsidR="007714B9" w:rsidRDefault="007714B9">
            <w:r>
              <w:t>Exposition,</w:t>
            </w:r>
          </w:p>
          <w:p w:rsidR="007714B9" w:rsidRDefault="007714B9">
            <w:r>
              <w:t>Inciting Incident,</w:t>
            </w:r>
          </w:p>
          <w:p w:rsidR="007714B9" w:rsidRDefault="007714B9">
            <w:r>
              <w:t>Denouement,</w:t>
            </w:r>
          </w:p>
          <w:p w:rsidR="007714B9" w:rsidRDefault="007714B9">
            <w:r>
              <w:t>Rising/Falling Action,</w:t>
            </w:r>
          </w:p>
          <w:p w:rsidR="007714B9" w:rsidRDefault="007714B9">
            <w:r>
              <w:t>Climax,</w:t>
            </w:r>
          </w:p>
          <w:p w:rsidR="007714B9" w:rsidRDefault="007714B9">
            <w:r>
              <w:t>Epilogue,</w:t>
            </w:r>
          </w:p>
          <w:p w:rsidR="007714B9" w:rsidRDefault="007714B9">
            <w:r>
              <w:t>Soliloquy,</w:t>
            </w:r>
          </w:p>
          <w:p w:rsidR="007714B9" w:rsidRDefault="007714B9">
            <w:r>
              <w:t>Aside,</w:t>
            </w:r>
          </w:p>
          <w:p w:rsidR="007714B9" w:rsidRDefault="007714B9">
            <w:r>
              <w:t>Script Marking</w:t>
            </w:r>
          </w:p>
        </w:tc>
        <w:tc>
          <w:tcPr>
            <w:tcW w:w="1559" w:type="dxa"/>
          </w:tcPr>
          <w:p w:rsidR="00D14A64" w:rsidRDefault="00D14A64"/>
        </w:tc>
      </w:tr>
      <w:tr w:rsidR="00D14A64" w:rsidTr="00D14A64">
        <w:tc>
          <w:tcPr>
            <w:tcW w:w="1558" w:type="dxa"/>
          </w:tcPr>
          <w:p w:rsidR="00D14A64" w:rsidRDefault="00AB7CC9">
            <w:r>
              <w:t>Week 9</w:t>
            </w:r>
          </w:p>
        </w:tc>
        <w:tc>
          <w:tcPr>
            <w:tcW w:w="1558" w:type="dxa"/>
          </w:tcPr>
          <w:p w:rsidR="00D14A64" w:rsidRDefault="00AB7CC9">
            <w:r>
              <w:t>Review Q3</w:t>
            </w:r>
          </w:p>
        </w:tc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9" w:type="dxa"/>
          </w:tcPr>
          <w:p w:rsidR="00D14A64" w:rsidRDefault="00D14A64"/>
        </w:tc>
        <w:tc>
          <w:tcPr>
            <w:tcW w:w="1559" w:type="dxa"/>
          </w:tcPr>
          <w:p w:rsidR="00D14A64" w:rsidRDefault="00D14A64"/>
        </w:tc>
      </w:tr>
      <w:tr w:rsidR="00D14A64" w:rsidTr="00D14A64"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9" w:type="dxa"/>
          </w:tcPr>
          <w:p w:rsidR="00D14A64" w:rsidRDefault="00D14A64"/>
        </w:tc>
        <w:tc>
          <w:tcPr>
            <w:tcW w:w="1559" w:type="dxa"/>
          </w:tcPr>
          <w:p w:rsidR="00D14A64" w:rsidRDefault="00D14A64"/>
        </w:tc>
      </w:tr>
      <w:tr w:rsidR="00D14A64" w:rsidTr="00D14A64"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8" w:type="dxa"/>
          </w:tcPr>
          <w:p w:rsidR="00D14A64" w:rsidRDefault="00D14A64"/>
        </w:tc>
        <w:tc>
          <w:tcPr>
            <w:tcW w:w="1559" w:type="dxa"/>
          </w:tcPr>
          <w:p w:rsidR="00D14A64" w:rsidRDefault="00D14A64"/>
        </w:tc>
        <w:tc>
          <w:tcPr>
            <w:tcW w:w="1559" w:type="dxa"/>
          </w:tcPr>
          <w:p w:rsidR="00D14A64" w:rsidRDefault="00D14A64"/>
        </w:tc>
      </w:tr>
    </w:tbl>
    <w:p w:rsidR="00F94A01" w:rsidRDefault="00F94A01"/>
    <w:p w:rsidR="00B34545" w:rsidRDefault="00B34545">
      <w:r>
        <w:t>Quarter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34545" w:rsidTr="00B34545">
        <w:tc>
          <w:tcPr>
            <w:tcW w:w="1558" w:type="dxa"/>
          </w:tcPr>
          <w:p w:rsidR="00B34545" w:rsidRDefault="00950EE6">
            <w:r>
              <w:t>Week 1</w:t>
            </w:r>
          </w:p>
          <w:p w:rsidR="00950EE6" w:rsidRDefault="00950EE6"/>
          <w:p w:rsidR="00950EE6" w:rsidRDefault="00950EE6">
            <w:r>
              <w:t>1-7</w:t>
            </w:r>
          </w:p>
        </w:tc>
        <w:tc>
          <w:tcPr>
            <w:tcW w:w="1558" w:type="dxa"/>
          </w:tcPr>
          <w:p w:rsidR="00B34545" w:rsidRDefault="00950EE6">
            <w:r>
              <w:t>TH.68.H.1.4</w:t>
            </w:r>
          </w:p>
          <w:p w:rsidR="00950EE6" w:rsidRDefault="00950EE6"/>
          <w:p w:rsidR="00950EE6" w:rsidRDefault="00950EE6"/>
        </w:tc>
        <w:tc>
          <w:tcPr>
            <w:tcW w:w="1558" w:type="dxa"/>
          </w:tcPr>
          <w:p w:rsidR="00B34545" w:rsidRDefault="00950EE6">
            <w:r>
              <w:t>Perspective</w:t>
            </w:r>
          </w:p>
          <w:p w:rsidR="00950EE6" w:rsidRDefault="00950EE6"/>
          <w:p w:rsidR="00950EE6" w:rsidRDefault="00950EE6">
            <w:r>
              <w:t>Legends</w:t>
            </w:r>
          </w:p>
        </w:tc>
        <w:tc>
          <w:tcPr>
            <w:tcW w:w="1558" w:type="dxa"/>
          </w:tcPr>
          <w:p w:rsidR="00B34545" w:rsidRDefault="00950EE6">
            <w:r>
              <w:t>Monologue</w:t>
            </w:r>
          </w:p>
          <w:p w:rsidR="00950EE6" w:rsidRDefault="00950EE6"/>
          <w:p w:rsidR="00950EE6" w:rsidRDefault="00950EE6">
            <w:r>
              <w:t>Music Video</w:t>
            </w:r>
          </w:p>
          <w:p w:rsidR="00CC795C" w:rsidRDefault="00CC795C"/>
          <w:p w:rsidR="00CC795C" w:rsidRDefault="00CC795C">
            <w:r>
              <w:t xml:space="preserve">*Performance Due </w:t>
            </w:r>
            <w:r w:rsidR="00950258">
              <w:t>7th</w:t>
            </w:r>
            <w:r>
              <w:t xml:space="preserve"> Week</w:t>
            </w:r>
          </w:p>
        </w:tc>
        <w:tc>
          <w:tcPr>
            <w:tcW w:w="1559" w:type="dxa"/>
          </w:tcPr>
          <w:p w:rsidR="00B34545" w:rsidRDefault="00B34545"/>
        </w:tc>
        <w:tc>
          <w:tcPr>
            <w:tcW w:w="1559" w:type="dxa"/>
          </w:tcPr>
          <w:p w:rsidR="00B34545" w:rsidRDefault="00B34545"/>
        </w:tc>
      </w:tr>
      <w:tr w:rsidR="00B34545" w:rsidTr="00B34545">
        <w:tc>
          <w:tcPr>
            <w:tcW w:w="1558" w:type="dxa"/>
          </w:tcPr>
          <w:p w:rsidR="00B34545" w:rsidRDefault="00CC795C">
            <w:r>
              <w:t>Week 2-3</w:t>
            </w:r>
          </w:p>
        </w:tc>
        <w:tc>
          <w:tcPr>
            <w:tcW w:w="1558" w:type="dxa"/>
          </w:tcPr>
          <w:p w:rsidR="00B34545" w:rsidRDefault="00CC795C">
            <w:r>
              <w:t>TH.68.H.3.1</w:t>
            </w:r>
          </w:p>
          <w:p w:rsidR="00CC795C" w:rsidRDefault="00CC795C">
            <w:r>
              <w:t>TH.68.F.2.3</w:t>
            </w:r>
          </w:p>
        </w:tc>
        <w:tc>
          <w:tcPr>
            <w:tcW w:w="1558" w:type="dxa"/>
          </w:tcPr>
          <w:p w:rsidR="00B34545" w:rsidRDefault="00CC795C">
            <w:r>
              <w:t>Careers</w:t>
            </w:r>
          </w:p>
          <w:p w:rsidR="00CC795C" w:rsidRDefault="00CC795C">
            <w:r>
              <w:t>Careers</w:t>
            </w:r>
          </w:p>
        </w:tc>
        <w:tc>
          <w:tcPr>
            <w:tcW w:w="1558" w:type="dxa"/>
          </w:tcPr>
          <w:p w:rsidR="00B34545" w:rsidRDefault="00CC795C">
            <w:r>
              <w:t>Shared Skills</w:t>
            </w:r>
          </w:p>
          <w:p w:rsidR="00CC795C" w:rsidRDefault="00CC795C">
            <w:r>
              <w:t>Local Businesses</w:t>
            </w:r>
          </w:p>
        </w:tc>
        <w:tc>
          <w:tcPr>
            <w:tcW w:w="1559" w:type="dxa"/>
          </w:tcPr>
          <w:p w:rsidR="00B34545" w:rsidRDefault="0007178A">
            <w:r>
              <w:t>Terms:</w:t>
            </w:r>
          </w:p>
          <w:p w:rsidR="0007178A" w:rsidRDefault="0007178A">
            <w:r>
              <w:t>Community,</w:t>
            </w:r>
          </w:p>
          <w:p w:rsidR="0007178A" w:rsidRDefault="0007178A">
            <w:r>
              <w:t>Professional,</w:t>
            </w:r>
          </w:p>
          <w:p w:rsidR="0007178A" w:rsidRDefault="0007178A">
            <w:r>
              <w:t>Actor’s Equity Association,</w:t>
            </w:r>
          </w:p>
          <w:p w:rsidR="0007178A" w:rsidRDefault="0007178A">
            <w:r>
              <w:t xml:space="preserve">Touring Company, </w:t>
            </w:r>
          </w:p>
          <w:p w:rsidR="0007178A" w:rsidRDefault="0007178A">
            <w:r>
              <w:t>Management Skills,</w:t>
            </w:r>
          </w:p>
          <w:p w:rsidR="0007178A" w:rsidRDefault="0007178A">
            <w:r>
              <w:t>Pyrotechnics,</w:t>
            </w:r>
          </w:p>
          <w:p w:rsidR="0007178A" w:rsidRDefault="0007178A">
            <w:r>
              <w:t>Education,</w:t>
            </w:r>
          </w:p>
          <w:p w:rsidR="0007178A" w:rsidRDefault="0007178A">
            <w:r>
              <w:t>Training,</w:t>
            </w:r>
          </w:p>
          <w:p w:rsidR="0007178A" w:rsidRDefault="0007178A">
            <w:r>
              <w:t xml:space="preserve">Human Resources, </w:t>
            </w:r>
          </w:p>
          <w:p w:rsidR="0007178A" w:rsidRDefault="0007178A">
            <w:r>
              <w:t>Broadway,</w:t>
            </w:r>
          </w:p>
          <w:p w:rsidR="0007178A" w:rsidRDefault="0007178A">
            <w:r>
              <w:t>Regional Theater,</w:t>
            </w:r>
          </w:p>
          <w:p w:rsidR="0007178A" w:rsidRDefault="0007178A">
            <w:r>
              <w:t>Sales,</w:t>
            </w:r>
          </w:p>
          <w:p w:rsidR="0007178A" w:rsidRDefault="0007178A">
            <w:r>
              <w:t>Marketing,</w:t>
            </w:r>
          </w:p>
          <w:p w:rsidR="0007178A" w:rsidRDefault="0007178A">
            <w:r>
              <w:t>Design,</w:t>
            </w:r>
          </w:p>
          <w:p w:rsidR="0007178A" w:rsidRDefault="0007178A">
            <w:r>
              <w:t>Sound Engineering,</w:t>
            </w:r>
          </w:p>
          <w:p w:rsidR="0007178A" w:rsidRDefault="0007178A">
            <w:r>
              <w:lastRenderedPageBreak/>
              <w:t>Light Engineering, Agent,</w:t>
            </w:r>
          </w:p>
          <w:p w:rsidR="0007178A" w:rsidRDefault="0007178A">
            <w:r>
              <w:t>Talent Manager</w:t>
            </w:r>
          </w:p>
        </w:tc>
        <w:tc>
          <w:tcPr>
            <w:tcW w:w="1559" w:type="dxa"/>
          </w:tcPr>
          <w:p w:rsidR="00B34545" w:rsidRDefault="00B34545"/>
        </w:tc>
      </w:tr>
      <w:tr w:rsidR="00B34545" w:rsidTr="00B34545">
        <w:tc>
          <w:tcPr>
            <w:tcW w:w="1558" w:type="dxa"/>
          </w:tcPr>
          <w:p w:rsidR="00B34545" w:rsidRDefault="005B3EBA">
            <w:r>
              <w:t>Week 4</w:t>
            </w:r>
          </w:p>
        </w:tc>
        <w:tc>
          <w:tcPr>
            <w:tcW w:w="1558" w:type="dxa"/>
          </w:tcPr>
          <w:p w:rsidR="00B34545" w:rsidRDefault="005B3EBA">
            <w:r>
              <w:t>TH.68.H.3.2</w:t>
            </w:r>
          </w:p>
        </w:tc>
        <w:tc>
          <w:tcPr>
            <w:tcW w:w="1558" w:type="dxa"/>
          </w:tcPr>
          <w:p w:rsidR="00B34545" w:rsidRDefault="005B3EBA">
            <w:r>
              <w:t>Genres &amp; Styles</w:t>
            </w:r>
          </w:p>
        </w:tc>
        <w:tc>
          <w:tcPr>
            <w:tcW w:w="1558" w:type="dxa"/>
          </w:tcPr>
          <w:p w:rsidR="00B34545" w:rsidRDefault="00950258">
            <w:r>
              <w:t xml:space="preserve">Compare &amp; Contrast </w:t>
            </w:r>
          </w:p>
        </w:tc>
        <w:tc>
          <w:tcPr>
            <w:tcW w:w="1559" w:type="dxa"/>
          </w:tcPr>
          <w:p w:rsidR="00B34545" w:rsidRDefault="00950258">
            <w:r>
              <w:t>Theme</w:t>
            </w:r>
          </w:p>
        </w:tc>
        <w:tc>
          <w:tcPr>
            <w:tcW w:w="1559" w:type="dxa"/>
          </w:tcPr>
          <w:p w:rsidR="00B34545" w:rsidRDefault="00B34545"/>
        </w:tc>
      </w:tr>
      <w:tr w:rsidR="00B34545" w:rsidTr="00B34545">
        <w:tc>
          <w:tcPr>
            <w:tcW w:w="1558" w:type="dxa"/>
          </w:tcPr>
          <w:p w:rsidR="00B34545" w:rsidRDefault="00950258">
            <w:r>
              <w:t>Week 5</w:t>
            </w:r>
          </w:p>
        </w:tc>
        <w:tc>
          <w:tcPr>
            <w:tcW w:w="1558" w:type="dxa"/>
          </w:tcPr>
          <w:p w:rsidR="00B34545" w:rsidRDefault="00950258">
            <w:r>
              <w:t>TH.68.C.3.2</w:t>
            </w:r>
          </w:p>
        </w:tc>
        <w:tc>
          <w:tcPr>
            <w:tcW w:w="1558" w:type="dxa"/>
          </w:tcPr>
          <w:p w:rsidR="00B34545" w:rsidRDefault="00950258">
            <w:r>
              <w:t>Film vs. Play</w:t>
            </w:r>
          </w:p>
        </w:tc>
        <w:tc>
          <w:tcPr>
            <w:tcW w:w="1558" w:type="dxa"/>
          </w:tcPr>
          <w:p w:rsidR="00B34545" w:rsidRDefault="00950258">
            <w:r>
              <w:t>Watch and Read</w:t>
            </w:r>
          </w:p>
        </w:tc>
        <w:tc>
          <w:tcPr>
            <w:tcW w:w="1559" w:type="dxa"/>
          </w:tcPr>
          <w:p w:rsidR="00B34545" w:rsidRDefault="00B34545"/>
        </w:tc>
        <w:tc>
          <w:tcPr>
            <w:tcW w:w="1559" w:type="dxa"/>
          </w:tcPr>
          <w:p w:rsidR="00B34545" w:rsidRDefault="00B34545"/>
        </w:tc>
      </w:tr>
      <w:tr w:rsidR="00B34545" w:rsidTr="00B34545">
        <w:tc>
          <w:tcPr>
            <w:tcW w:w="1558" w:type="dxa"/>
          </w:tcPr>
          <w:p w:rsidR="00B34545" w:rsidRDefault="00A352C0">
            <w:r>
              <w:t>Week 7-8</w:t>
            </w:r>
          </w:p>
        </w:tc>
        <w:tc>
          <w:tcPr>
            <w:tcW w:w="1558" w:type="dxa"/>
          </w:tcPr>
          <w:p w:rsidR="00B34545" w:rsidRDefault="00B34545"/>
        </w:tc>
        <w:tc>
          <w:tcPr>
            <w:tcW w:w="1558" w:type="dxa"/>
          </w:tcPr>
          <w:p w:rsidR="00B34545" w:rsidRDefault="00950258">
            <w:r>
              <w:t>Legends Due</w:t>
            </w:r>
          </w:p>
        </w:tc>
        <w:tc>
          <w:tcPr>
            <w:tcW w:w="1558" w:type="dxa"/>
          </w:tcPr>
          <w:p w:rsidR="00B34545" w:rsidRDefault="00A352C0">
            <w:r>
              <w:t>View Projects</w:t>
            </w:r>
          </w:p>
        </w:tc>
        <w:tc>
          <w:tcPr>
            <w:tcW w:w="1559" w:type="dxa"/>
          </w:tcPr>
          <w:p w:rsidR="00B34545" w:rsidRDefault="00B34545"/>
        </w:tc>
        <w:tc>
          <w:tcPr>
            <w:tcW w:w="1559" w:type="dxa"/>
          </w:tcPr>
          <w:p w:rsidR="00B34545" w:rsidRDefault="00B34545"/>
        </w:tc>
      </w:tr>
      <w:tr w:rsidR="00B34545" w:rsidTr="00B34545">
        <w:tc>
          <w:tcPr>
            <w:tcW w:w="1558" w:type="dxa"/>
          </w:tcPr>
          <w:p w:rsidR="00B34545" w:rsidRDefault="00A352C0">
            <w:r>
              <w:t>Week 9</w:t>
            </w:r>
          </w:p>
        </w:tc>
        <w:tc>
          <w:tcPr>
            <w:tcW w:w="1558" w:type="dxa"/>
          </w:tcPr>
          <w:p w:rsidR="00B34545" w:rsidRDefault="00A352C0">
            <w:r>
              <w:t>Semester Exam</w:t>
            </w:r>
          </w:p>
        </w:tc>
        <w:tc>
          <w:tcPr>
            <w:tcW w:w="1558" w:type="dxa"/>
          </w:tcPr>
          <w:p w:rsidR="00B34545" w:rsidRDefault="00B34545"/>
        </w:tc>
        <w:tc>
          <w:tcPr>
            <w:tcW w:w="1558" w:type="dxa"/>
          </w:tcPr>
          <w:p w:rsidR="00B34545" w:rsidRDefault="00B34545"/>
        </w:tc>
        <w:tc>
          <w:tcPr>
            <w:tcW w:w="1559" w:type="dxa"/>
          </w:tcPr>
          <w:p w:rsidR="00B34545" w:rsidRDefault="00B34545"/>
        </w:tc>
        <w:tc>
          <w:tcPr>
            <w:tcW w:w="1559" w:type="dxa"/>
          </w:tcPr>
          <w:p w:rsidR="00B34545" w:rsidRDefault="00B34545"/>
        </w:tc>
      </w:tr>
    </w:tbl>
    <w:p w:rsidR="00B34545" w:rsidRDefault="00B34545"/>
    <w:sectPr w:rsidR="00B3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15D"/>
    <w:multiLevelType w:val="hybridMultilevel"/>
    <w:tmpl w:val="3E84C9C6"/>
    <w:lvl w:ilvl="0" w:tplc="D9647B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55"/>
    <w:rsid w:val="0000729A"/>
    <w:rsid w:val="00057799"/>
    <w:rsid w:val="0007178A"/>
    <w:rsid w:val="00147550"/>
    <w:rsid w:val="001872DA"/>
    <w:rsid w:val="002B67DB"/>
    <w:rsid w:val="002E26A6"/>
    <w:rsid w:val="003459EF"/>
    <w:rsid w:val="00365653"/>
    <w:rsid w:val="00442942"/>
    <w:rsid w:val="00521744"/>
    <w:rsid w:val="005B3EBA"/>
    <w:rsid w:val="005D530E"/>
    <w:rsid w:val="00607D89"/>
    <w:rsid w:val="00680EDE"/>
    <w:rsid w:val="006B774C"/>
    <w:rsid w:val="00770611"/>
    <w:rsid w:val="007714B9"/>
    <w:rsid w:val="007731DD"/>
    <w:rsid w:val="008D5827"/>
    <w:rsid w:val="00950258"/>
    <w:rsid w:val="00950EE6"/>
    <w:rsid w:val="00A352C0"/>
    <w:rsid w:val="00AB7CC9"/>
    <w:rsid w:val="00AE7680"/>
    <w:rsid w:val="00B16F43"/>
    <w:rsid w:val="00B34545"/>
    <w:rsid w:val="00B609BF"/>
    <w:rsid w:val="00C11C26"/>
    <w:rsid w:val="00C94955"/>
    <w:rsid w:val="00CC795C"/>
    <w:rsid w:val="00D14A64"/>
    <w:rsid w:val="00EE2061"/>
    <w:rsid w:val="00F05D02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C3C3-1CE8-48CF-9153-AB7DC7A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955"/>
    <w:pPr>
      <w:spacing w:after="0" w:line="240" w:lineRule="auto"/>
    </w:pPr>
  </w:style>
  <w:style w:type="table" w:styleId="TableGrid">
    <w:name w:val="Table Grid"/>
    <w:basedOn w:val="TableNormal"/>
    <w:uiPriority w:val="39"/>
    <w:rsid w:val="00C9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7EE0-3A98-4E52-901E-07D5A92E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Richards</dc:creator>
  <cp:keywords/>
  <dc:description/>
  <cp:lastModifiedBy>Tommy Bledsoe</cp:lastModifiedBy>
  <cp:revision>3</cp:revision>
  <dcterms:created xsi:type="dcterms:W3CDTF">2015-10-27T14:42:00Z</dcterms:created>
  <dcterms:modified xsi:type="dcterms:W3CDTF">2016-07-26T12:08:00Z</dcterms:modified>
</cp:coreProperties>
</file>