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8895"/>
        <w:gridCol w:w="1816"/>
        <w:gridCol w:w="3053"/>
      </w:tblGrid>
      <w:tr w:rsidR="002B3311" w:rsidTr="009C08B8">
        <w:tc>
          <w:tcPr>
            <w:tcW w:w="1202" w:type="dxa"/>
          </w:tcPr>
          <w:p w:rsidR="009C08B8" w:rsidRDefault="009C08B8" w:rsidP="005275CB">
            <w:pPr>
              <w:jc w:val="center"/>
            </w:pPr>
            <w:bookmarkStart w:id="0" w:name="_GoBack"/>
            <w:bookmarkEnd w:id="0"/>
            <w:r>
              <w:t>QUARTER</w:t>
            </w:r>
          </w:p>
        </w:tc>
        <w:tc>
          <w:tcPr>
            <w:tcW w:w="9053" w:type="dxa"/>
          </w:tcPr>
          <w:p w:rsidR="009C08B8" w:rsidRDefault="009C08B8" w:rsidP="005275CB">
            <w:pPr>
              <w:jc w:val="center"/>
            </w:pPr>
            <w:r>
              <w:t>MAJOR CONCEPTS</w:t>
            </w:r>
          </w:p>
        </w:tc>
        <w:tc>
          <w:tcPr>
            <w:tcW w:w="1620" w:type="dxa"/>
          </w:tcPr>
          <w:p w:rsidR="009C08B8" w:rsidRDefault="009C08B8" w:rsidP="005275CB">
            <w:pPr>
              <w:jc w:val="center"/>
            </w:pPr>
            <w:r>
              <w:t>VOCABULARY</w:t>
            </w:r>
          </w:p>
        </w:tc>
        <w:tc>
          <w:tcPr>
            <w:tcW w:w="3091" w:type="dxa"/>
          </w:tcPr>
          <w:p w:rsidR="009C08B8" w:rsidRDefault="002B3311" w:rsidP="005275CB">
            <w:pPr>
              <w:jc w:val="center"/>
            </w:pPr>
            <w:r>
              <w:t>POSSIBLE RESOURCES</w:t>
            </w:r>
          </w:p>
        </w:tc>
      </w:tr>
      <w:tr w:rsidR="002B3311" w:rsidTr="009C08B8">
        <w:tc>
          <w:tcPr>
            <w:tcW w:w="1202" w:type="dxa"/>
          </w:tcPr>
          <w:p w:rsidR="009C08B8" w:rsidRPr="008F2D34" w:rsidRDefault="009C08B8">
            <w:pPr>
              <w:rPr>
                <w:b/>
                <w:u w:val="single"/>
                <w:lang w:val="es-ES_tradnl"/>
              </w:rPr>
            </w:pPr>
            <w:r w:rsidRPr="008F2D34">
              <w:rPr>
                <w:b/>
                <w:u w:val="single"/>
                <w:lang w:val="es-ES_tradnl"/>
              </w:rPr>
              <w:t>Quarter 1</w:t>
            </w:r>
          </w:p>
          <w:p w:rsidR="00FA7599" w:rsidRPr="008F2D34" w:rsidRDefault="00FA7599">
            <w:pPr>
              <w:rPr>
                <w:sz w:val="18"/>
                <w:lang w:val="es-ES_tradnl"/>
              </w:rPr>
            </w:pPr>
            <w:r w:rsidRPr="008F2D34">
              <w:rPr>
                <w:sz w:val="18"/>
                <w:lang w:val="es-ES_tradnl"/>
              </w:rPr>
              <w:t>VA.68.H.1.2</w:t>
            </w:r>
          </w:p>
          <w:p w:rsidR="00FA7599" w:rsidRPr="008F2D34" w:rsidRDefault="00D01E9F">
            <w:pPr>
              <w:rPr>
                <w:sz w:val="18"/>
                <w:lang w:val="es-ES_tradnl"/>
              </w:rPr>
            </w:pPr>
            <w:r w:rsidRPr="008F2D34">
              <w:rPr>
                <w:sz w:val="18"/>
                <w:lang w:val="es-ES_tradnl"/>
              </w:rPr>
              <w:t>VA.68.H.2.3</w:t>
            </w:r>
          </w:p>
          <w:p w:rsidR="00C50553" w:rsidRPr="008F2D34" w:rsidRDefault="00C50553">
            <w:pPr>
              <w:rPr>
                <w:sz w:val="18"/>
                <w:lang w:val="es-ES_tradnl"/>
              </w:rPr>
            </w:pPr>
            <w:r w:rsidRPr="008F2D34">
              <w:rPr>
                <w:sz w:val="18"/>
                <w:lang w:val="es-ES_tradnl"/>
              </w:rPr>
              <w:t>VA.68.S.3.3</w:t>
            </w:r>
          </w:p>
          <w:p w:rsidR="00DD2A5E" w:rsidRPr="008F2D34" w:rsidRDefault="00DD2A5E">
            <w:pPr>
              <w:rPr>
                <w:sz w:val="18"/>
                <w:lang w:val="es-ES_tradnl"/>
              </w:rPr>
            </w:pPr>
            <w:r w:rsidRPr="008F2D34">
              <w:rPr>
                <w:sz w:val="18"/>
                <w:lang w:val="es-ES_tradnl"/>
              </w:rPr>
              <w:t>VA.68.S.3.4</w:t>
            </w:r>
          </w:p>
          <w:p w:rsidR="00D01E9F" w:rsidRPr="008F2D34" w:rsidRDefault="00D01E9F">
            <w:pPr>
              <w:rPr>
                <w:sz w:val="18"/>
                <w:lang w:val="es-ES_tradnl"/>
              </w:rPr>
            </w:pPr>
            <w:r w:rsidRPr="008F2D34">
              <w:rPr>
                <w:sz w:val="18"/>
                <w:lang w:val="es-ES_tradnl"/>
              </w:rPr>
              <w:t>VA.68.H.3.3</w:t>
            </w:r>
          </w:p>
          <w:p w:rsidR="00D01E9F" w:rsidRPr="008F2D34" w:rsidRDefault="007A5C3B">
            <w:pPr>
              <w:rPr>
                <w:sz w:val="18"/>
                <w:lang w:val="es-ES_tradnl"/>
              </w:rPr>
            </w:pPr>
            <w:r w:rsidRPr="008F2D34">
              <w:rPr>
                <w:sz w:val="18"/>
                <w:lang w:val="es-ES_tradnl"/>
              </w:rPr>
              <w:t>VA.68.F.3.4</w:t>
            </w:r>
          </w:p>
          <w:p w:rsidR="007A5C3B" w:rsidRPr="00DD2A5E" w:rsidRDefault="007A5C3B">
            <w:pPr>
              <w:rPr>
                <w:sz w:val="18"/>
              </w:rPr>
            </w:pPr>
            <w:r w:rsidRPr="00DD2A5E">
              <w:rPr>
                <w:sz w:val="18"/>
              </w:rPr>
              <w:t>VA.68.O.1.2</w:t>
            </w:r>
          </w:p>
          <w:p w:rsidR="009C08B8" w:rsidRDefault="009C08B8"/>
        </w:tc>
        <w:tc>
          <w:tcPr>
            <w:tcW w:w="9053" w:type="dxa"/>
          </w:tcPr>
          <w:p w:rsidR="009C08B8" w:rsidRDefault="009C08B8">
            <w:r>
              <w:t>Identify proper etiquette for viewing artwork.</w:t>
            </w:r>
          </w:p>
          <w:p w:rsidR="009C08B8" w:rsidRDefault="009C08B8">
            <w:r>
              <w:t>Describe the importance for art creating, collecting, exhibiting, and owning artwork.</w:t>
            </w:r>
          </w:p>
          <w:p w:rsidR="009C08B8" w:rsidRDefault="009C08B8">
            <w:r>
              <w:t>Follow directions and manage time when creating artwork.</w:t>
            </w:r>
          </w:p>
          <w:p w:rsidR="009C08B8" w:rsidRDefault="009C08B8">
            <w:r>
              <w:t>Demonstrate understanding of safety procedures in the creative process.</w:t>
            </w:r>
          </w:p>
          <w:p w:rsidR="003300AE" w:rsidRDefault="009C08B8" w:rsidP="003300AE">
            <w:r>
              <w:t>Demonstrate respect for copyright laws when producing artwork.</w:t>
            </w:r>
            <w:r w:rsidR="003300AE">
              <w:t xml:space="preserve"> </w:t>
            </w:r>
          </w:p>
          <w:p w:rsidR="003300AE" w:rsidRDefault="003300AE" w:rsidP="003300AE">
            <w:r>
              <w:t>Identify, organize, describe Elements of Art.</w:t>
            </w:r>
          </w:p>
          <w:p w:rsidR="009C08B8" w:rsidRDefault="004473F7">
            <w:r>
              <w:t>Identify, organize, describe Principles of Design</w:t>
            </w:r>
            <w:r w:rsidR="00DD2A5E">
              <w:t>.</w:t>
            </w:r>
          </w:p>
        </w:tc>
        <w:tc>
          <w:tcPr>
            <w:tcW w:w="1620" w:type="dxa"/>
          </w:tcPr>
          <w:p w:rsidR="009C08B8" w:rsidRPr="009C08B8" w:rsidRDefault="00200B14">
            <w:pPr>
              <w:rPr>
                <w:sz w:val="18"/>
              </w:rPr>
            </w:pPr>
            <w:r>
              <w:rPr>
                <w:sz w:val="18"/>
              </w:rPr>
              <w:t>Elements of Art</w:t>
            </w:r>
          </w:p>
          <w:p w:rsidR="009C08B8" w:rsidRDefault="00200B14">
            <w:r>
              <w:rPr>
                <w:sz w:val="18"/>
              </w:rPr>
              <w:t>Principles of Design</w:t>
            </w:r>
          </w:p>
        </w:tc>
        <w:tc>
          <w:tcPr>
            <w:tcW w:w="3091" w:type="dxa"/>
          </w:tcPr>
          <w:p w:rsidR="009C08B8" w:rsidRDefault="009C08B8"/>
        </w:tc>
      </w:tr>
      <w:tr w:rsidR="002B3311" w:rsidTr="009C08B8">
        <w:tc>
          <w:tcPr>
            <w:tcW w:w="1202" w:type="dxa"/>
          </w:tcPr>
          <w:p w:rsidR="009C08B8" w:rsidRPr="008F2D34" w:rsidRDefault="009C08B8">
            <w:pPr>
              <w:rPr>
                <w:b/>
                <w:u w:val="single"/>
                <w:lang w:val="es-ES_tradnl"/>
              </w:rPr>
            </w:pPr>
            <w:r w:rsidRPr="008F2D34">
              <w:rPr>
                <w:b/>
                <w:u w:val="single"/>
                <w:lang w:val="es-ES_tradnl"/>
              </w:rPr>
              <w:t>Quarter 2</w:t>
            </w:r>
          </w:p>
          <w:p w:rsidR="00C50553" w:rsidRPr="008F2D34" w:rsidRDefault="00C50553">
            <w:pPr>
              <w:rPr>
                <w:sz w:val="20"/>
                <w:lang w:val="es-ES_tradnl"/>
              </w:rPr>
            </w:pPr>
            <w:r w:rsidRPr="008F2D34">
              <w:rPr>
                <w:sz w:val="20"/>
                <w:lang w:val="es-ES_tradnl"/>
              </w:rPr>
              <w:t>VA.68.O.2.4</w:t>
            </w:r>
          </w:p>
          <w:p w:rsidR="00C50553" w:rsidRPr="008F2D34" w:rsidRDefault="00C50553">
            <w:pPr>
              <w:rPr>
                <w:sz w:val="20"/>
                <w:lang w:val="es-ES_tradnl"/>
              </w:rPr>
            </w:pPr>
            <w:r w:rsidRPr="008F2D34">
              <w:rPr>
                <w:sz w:val="20"/>
                <w:lang w:val="es-ES_tradnl"/>
              </w:rPr>
              <w:t>VA.68.S.1.4</w:t>
            </w:r>
          </w:p>
          <w:p w:rsidR="00C50553" w:rsidRPr="00DD2A5E" w:rsidRDefault="00C50553">
            <w:pPr>
              <w:rPr>
                <w:sz w:val="20"/>
              </w:rPr>
            </w:pPr>
            <w:r w:rsidRPr="00DD2A5E">
              <w:rPr>
                <w:sz w:val="20"/>
              </w:rPr>
              <w:t>VA.68.S.2.1</w:t>
            </w:r>
          </w:p>
          <w:p w:rsidR="00C50553" w:rsidRDefault="00206892">
            <w:r w:rsidRPr="00206892">
              <w:rPr>
                <w:sz w:val="20"/>
              </w:rPr>
              <w:t>VA.68.S.3</w:t>
            </w:r>
            <w:r w:rsidR="00FE138C">
              <w:rPr>
                <w:sz w:val="20"/>
              </w:rPr>
              <w:t>.</w:t>
            </w:r>
            <w:r w:rsidRPr="00206892">
              <w:rPr>
                <w:sz w:val="20"/>
              </w:rPr>
              <w:t>1</w:t>
            </w:r>
          </w:p>
        </w:tc>
        <w:tc>
          <w:tcPr>
            <w:tcW w:w="9053" w:type="dxa"/>
          </w:tcPr>
          <w:p w:rsidR="00200B14" w:rsidRDefault="00200B14" w:rsidP="00200B14">
            <w:r>
              <w:t>Specifics for each Elements of Art</w:t>
            </w:r>
          </w:p>
          <w:p w:rsidR="00200B14" w:rsidRDefault="00200B14" w:rsidP="00200B14">
            <w:r>
              <w:t>Specifics for each Principle of Design</w:t>
            </w:r>
          </w:p>
          <w:p w:rsidR="00200B14" w:rsidRDefault="00200B14" w:rsidP="00200B14">
            <w:r>
              <w:t xml:space="preserve">Create artwork that combine two or more elements and principles to unify artwork. </w:t>
            </w:r>
          </w:p>
          <w:p w:rsidR="00200B14" w:rsidRDefault="00200B14" w:rsidP="00200B14">
            <w:r>
              <w:t>Use art vocabulary to describe, analyze interpret and judge personal, peer and historic pieces.</w:t>
            </w:r>
            <w:r w:rsidR="00852E53">
              <w:t xml:space="preserve"> </w:t>
            </w:r>
          </w:p>
          <w:p w:rsidR="00852E53" w:rsidRDefault="00852E53" w:rsidP="00852E53"/>
        </w:tc>
        <w:tc>
          <w:tcPr>
            <w:tcW w:w="1620" w:type="dxa"/>
          </w:tcPr>
          <w:p w:rsidR="00200B14" w:rsidRDefault="00200B14" w:rsidP="00200B14">
            <w:pPr>
              <w:rPr>
                <w:sz w:val="18"/>
              </w:rPr>
            </w:pPr>
            <w:r>
              <w:rPr>
                <w:sz w:val="18"/>
              </w:rPr>
              <w:t>Vertical</w:t>
            </w:r>
          </w:p>
          <w:p w:rsidR="00200B14" w:rsidRDefault="00200B14" w:rsidP="00200B14">
            <w:pPr>
              <w:rPr>
                <w:sz w:val="18"/>
              </w:rPr>
            </w:pPr>
            <w:r>
              <w:rPr>
                <w:sz w:val="18"/>
              </w:rPr>
              <w:t>Horizontal</w:t>
            </w:r>
          </w:p>
          <w:p w:rsidR="00200B14" w:rsidRDefault="00200B14" w:rsidP="00200B14">
            <w:pPr>
              <w:rPr>
                <w:sz w:val="18"/>
              </w:rPr>
            </w:pPr>
            <w:r>
              <w:rPr>
                <w:sz w:val="18"/>
              </w:rPr>
              <w:t>Diagonal</w:t>
            </w:r>
          </w:p>
          <w:p w:rsidR="00200B14" w:rsidRDefault="00200B14" w:rsidP="00200B14">
            <w:pPr>
              <w:rPr>
                <w:sz w:val="18"/>
              </w:rPr>
            </w:pPr>
            <w:r>
              <w:rPr>
                <w:sz w:val="18"/>
              </w:rPr>
              <w:t>Implied Line</w:t>
            </w:r>
          </w:p>
          <w:p w:rsidR="00200B14" w:rsidRDefault="00200B14" w:rsidP="00200B14">
            <w:pPr>
              <w:rPr>
                <w:sz w:val="18"/>
              </w:rPr>
            </w:pPr>
            <w:r>
              <w:rPr>
                <w:sz w:val="18"/>
              </w:rPr>
              <w:t>Contour lines</w:t>
            </w:r>
          </w:p>
          <w:p w:rsidR="00200B14" w:rsidRPr="009C08B8" w:rsidRDefault="00200B14" w:rsidP="00200B14">
            <w:pPr>
              <w:rPr>
                <w:sz w:val="18"/>
              </w:rPr>
            </w:pPr>
            <w:r>
              <w:rPr>
                <w:sz w:val="18"/>
              </w:rPr>
              <w:t>Orthogonal lines</w:t>
            </w:r>
          </w:p>
          <w:p w:rsidR="00200B14" w:rsidRDefault="00200B14" w:rsidP="00200B14">
            <w:pPr>
              <w:rPr>
                <w:sz w:val="18"/>
              </w:rPr>
            </w:pPr>
            <w:r>
              <w:rPr>
                <w:sz w:val="18"/>
              </w:rPr>
              <w:t>Organic/Geometric</w:t>
            </w:r>
          </w:p>
          <w:p w:rsidR="00200B14" w:rsidRDefault="00200B14" w:rsidP="00200B14">
            <w:pPr>
              <w:rPr>
                <w:sz w:val="18"/>
              </w:rPr>
            </w:pPr>
            <w:r>
              <w:rPr>
                <w:sz w:val="18"/>
              </w:rPr>
              <w:t>2dimensional</w:t>
            </w:r>
          </w:p>
          <w:p w:rsidR="00200B14" w:rsidRPr="009C08B8" w:rsidRDefault="00200B14" w:rsidP="00200B14">
            <w:pPr>
              <w:rPr>
                <w:sz w:val="18"/>
              </w:rPr>
            </w:pPr>
            <w:r>
              <w:rPr>
                <w:sz w:val="18"/>
              </w:rPr>
              <w:t>3dimensional</w:t>
            </w:r>
          </w:p>
          <w:p w:rsidR="00200B14" w:rsidRDefault="00200B14" w:rsidP="00200B14">
            <w:pPr>
              <w:rPr>
                <w:sz w:val="18"/>
              </w:rPr>
            </w:pPr>
            <w:r>
              <w:rPr>
                <w:sz w:val="18"/>
              </w:rPr>
              <w:t xml:space="preserve">Implied </w:t>
            </w:r>
            <w:r w:rsidRPr="009C08B8">
              <w:rPr>
                <w:sz w:val="18"/>
              </w:rPr>
              <w:t>Texture</w:t>
            </w:r>
          </w:p>
          <w:p w:rsidR="00200B14" w:rsidRPr="009C08B8" w:rsidRDefault="00200B14" w:rsidP="00200B14">
            <w:pPr>
              <w:rPr>
                <w:sz w:val="18"/>
              </w:rPr>
            </w:pPr>
            <w:r>
              <w:rPr>
                <w:sz w:val="18"/>
              </w:rPr>
              <w:t>Actual Texture</w:t>
            </w:r>
          </w:p>
          <w:p w:rsidR="00200B14" w:rsidRDefault="00200B14" w:rsidP="00200B14">
            <w:pPr>
              <w:rPr>
                <w:sz w:val="18"/>
              </w:rPr>
            </w:pPr>
            <w:r>
              <w:rPr>
                <w:sz w:val="18"/>
              </w:rPr>
              <w:t>Highlight</w:t>
            </w:r>
          </w:p>
          <w:p w:rsidR="00200B14" w:rsidRDefault="00200B14" w:rsidP="00200B14">
            <w:pPr>
              <w:rPr>
                <w:sz w:val="18"/>
              </w:rPr>
            </w:pPr>
            <w:r>
              <w:rPr>
                <w:sz w:val="18"/>
              </w:rPr>
              <w:t>Shadow</w:t>
            </w:r>
          </w:p>
          <w:p w:rsidR="00200B14" w:rsidRPr="009C08B8" w:rsidRDefault="00200B14" w:rsidP="00200B14">
            <w:pPr>
              <w:rPr>
                <w:sz w:val="18"/>
              </w:rPr>
            </w:pPr>
            <w:r>
              <w:rPr>
                <w:sz w:val="18"/>
              </w:rPr>
              <w:t>Reflected light</w:t>
            </w:r>
          </w:p>
          <w:p w:rsidR="00200B14" w:rsidRDefault="00200B14" w:rsidP="00200B14">
            <w:pPr>
              <w:rPr>
                <w:sz w:val="18"/>
              </w:rPr>
            </w:pPr>
            <w:r>
              <w:rPr>
                <w:sz w:val="18"/>
              </w:rPr>
              <w:t>Crosshatching</w:t>
            </w:r>
          </w:p>
          <w:p w:rsidR="00852E53" w:rsidRDefault="00200B14">
            <w:r>
              <w:rPr>
                <w:sz w:val="18"/>
              </w:rPr>
              <w:t xml:space="preserve">Hatching </w:t>
            </w:r>
          </w:p>
        </w:tc>
        <w:tc>
          <w:tcPr>
            <w:tcW w:w="3091" w:type="dxa"/>
          </w:tcPr>
          <w:p w:rsidR="009C08B8" w:rsidRDefault="009C08B8"/>
        </w:tc>
      </w:tr>
      <w:tr w:rsidR="002B3311" w:rsidTr="009C08B8">
        <w:tc>
          <w:tcPr>
            <w:tcW w:w="1202" w:type="dxa"/>
          </w:tcPr>
          <w:p w:rsidR="009C08B8" w:rsidRPr="008F2D34" w:rsidRDefault="00B25E0C">
            <w:pPr>
              <w:rPr>
                <w:b/>
                <w:u w:val="single"/>
                <w:lang w:val="es-ES_tradnl"/>
              </w:rPr>
            </w:pPr>
            <w:r w:rsidRPr="008F2D34">
              <w:rPr>
                <w:b/>
                <w:u w:val="single"/>
                <w:lang w:val="es-ES_tradnl"/>
              </w:rPr>
              <w:t>Quarter 3</w:t>
            </w:r>
          </w:p>
          <w:p w:rsidR="00D01E9F" w:rsidRPr="008F2D34" w:rsidRDefault="00D01E9F">
            <w:pPr>
              <w:rPr>
                <w:sz w:val="20"/>
                <w:lang w:val="es-ES_tradnl"/>
              </w:rPr>
            </w:pPr>
            <w:r w:rsidRPr="008F2D34">
              <w:rPr>
                <w:sz w:val="20"/>
                <w:lang w:val="es-ES_tradnl"/>
              </w:rPr>
              <w:t>VA.68.F.1.1</w:t>
            </w:r>
          </w:p>
          <w:p w:rsidR="00C50553" w:rsidRPr="008F2D34" w:rsidRDefault="00C50553">
            <w:pPr>
              <w:rPr>
                <w:sz w:val="20"/>
                <w:lang w:val="es-ES_tradnl"/>
              </w:rPr>
            </w:pPr>
            <w:r w:rsidRPr="008F2D34">
              <w:rPr>
                <w:sz w:val="20"/>
                <w:lang w:val="es-ES_tradnl"/>
              </w:rPr>
              <w:t>VA.68.S.2.3</w:t>
            </w:r>
          </w:p>
          <w:p w:rsidR="00D01E9F" w:rsidRPr="008F2D34" w:rsidRDefault="00D01E9F">
            <w:pPr>
              <w:rPr>
                <w:sz w:val="20"/>
                <w:lang w:val="es-ES_tradnl"/>
              </w:rPr>
            </w:pPr>
          </w:p>
          <w:p w:rsidR="00DD2A5E" w:rsidRPr="00DD2A5E" w:rsidRDefault="00DD2A5E">
            <w:pPr>
              <w:rPr>
                <w:sz w:val="20"/>
              </w:rPr>
            </w:pPr>
            <w:r w:rsidRPr="00DD2A5E">
              <w:rPr>
                <w:sz w:val="20"/>
              </w:rPr>
              <w:t>VA.68.C.1.3</w:t>
            </w:r>
          </w:p>
          <w:p w:rsidR="00DD2A5E" w:rsidRPr="00DD2A5E" w:rsidRDefault="00DD2A5E">
            <w:pPr>
              <w:rPr>
                <w:sz w:val="20"/>
              </w:rPr>
            </w:pPr>
            <w:r w:rsidRPr="00DD2A5E">
              <w:rPr>
                <w:sz w:val="20"/>
              </w:rPr>
              <w:t>VA.68.C.2.3</w:t>
            </w:r>
          </w:p>
          <w:p w:rsidR="00DD2A5E" w:rsidRDefault="00DD2A5E">
            <w:r w:rsidRPr="00DD2A5E">
              <w:rPr>
                <w:sz w:val="20"/>
              </w:rPr>
              <w:t>VA.68.C.3.1</w:t>
            </w:r>
          </w:p>
        </w:tc>
        <w:tc>
          <w:tcPr>
            <w:tcW w:w="9053" w:type="dxa"/>
          </w:tcPr>
          <w:p w:rsidR="002137A6" w:rsidRDefault="002137A6" w:rsidP="002137A6">
            <w:r>
              <w:t>Demonstrate understanding of a color wheel.</w:t>
            </w:r>
          </w:p>
          <w:p w:rsidR="002137A6" w:rsidRDefault="002137A6" w:rsidP="002137A6">
            <w:r>
              <w:t>Identify and create compositions using types of color schemes and how they convey meaning.</w:t>
            </w:r>
          </w:p>
          <w:p w:rsidR="002137A6" w:rsidRDefault="002137A6" w:rsidP="002137A6">
            <w:r>
              <w:t>Create drawings and paintings using instructional color theory.</w:t>
            </w:r>
          </w:p>
          <w:p w:rsidR="00200B14" w:rsidRDefault="002137A6" w:rsidP="002137A6">
            <w:r>
              <w:br/>
            </w:r>
            <w:r w:rsidR="00200B14">
              <w:t>Art Criticism: Use visual art vocabulary to reflect on personal, peer, and historical artwork when judging and analyzing pieces.</w:t>
            </w:r>
          </w:p>
          <w:p w:rsidR="00200B14" w:rsidRDefault="00200B14" w:rsidP="00200B14">
            <w:r>
              <w:t>Use alternative problem solving skills to create artwork.</w:t>
            </w:r>
          </w:p>
          <w:p w:rsidR="00200B14" w:rsidRDefault="00200B14" w:rsidP="00200B14">
            <w:r>
              <w:t>Reflect on creative processes.</w:t>
            </w:r>
          </w:p>
          <w:p w:rsidR="00200B14" w:rsidRDefault="00200B14" w:rsidP="00200B14">
            <w:r>
              <w:t>Create cross-curricular visual art.</w:t>
            </w:r>
          </w:p>
          <w:p w:rsidR="00560386" w:rsidRDefault="00560386" w:rsidP="00200B14"/>
        </w:tc>
        <w:tc>
          <w:tcPr>
            <w:tcW w:w="1620" w:type="dxa"/>
          </w:tcPr>
          <w:p w:rsidR="00200B14" w:rsidRPr="00852E53" w:rsidRDefault="00200B14" w:rsidP="00200B14">
            <w:pPr>
              <w:rPr>
                <w:sz w:val="18"/>
              </w:rPr>
            </w:pPr>
            <w:r w:rsidRPr="00852E53">
              <w:rPr>
                <w:sz w:val="18"/>
              </w:rPr>
              <w:t>Primary</w:t>
            </w:r>
          </w:p>
          <w:p w:rsidR="00200B14" w:rsidRPr="00852E53" w:rsidRDefault="00200B14" w:rsidP="00200B14">
            <w:pPr>
              <w:rPr>
                <w:sz w:val="18"/>
              </w:rPr>
            </w:pPr>
            <w:r w:rsidRPr="00852E53">
              <w:rPr>
                <w:sz w:val="18"/>
              </w:rPr>
              <w:t>Secondary</w:t>
            </w:r>
          </w:p>
          <w:p w:rsidR="00200B14" w:rsidRPr="00852E53" w:rsidRDefault="00200B14" w:rsidP="00200B14">
            <w:pPr>
              <w:rPr>
                <w:sz w:val="18"/>
              </w:rPr>
            </w:pPr>
            <w:r w:rsidRPr="00852E53">
              <w:rPr>
                <w:sz w:val="18"/>
              </w:rPr>
              <w:t>Intermediate/Tertiary</w:t>
            </w:r>
          </w:p>
          <w:p w:rsidR="00200B14" w:rsidRPr="00852E53" w:rsidRDefault="00200B14" w:rsidP="00200B14">
            <w:pPr>
              <w:rPr>
                <w:sz w:val="18"/>
              </w:rPr>
            </w:pPr>
            <w:r w:rsidRPr="00852E53">
              <w:rPr>
                <w:sz w:val="18"/>
              </w:rPr>
              <w:t>Tint</w:t>
            </w:r>
          </w:p>
          <w:p w:rsidR="00200B14" w:rsidRPr="00852E53" w:rsidRDefault="00200B14" w:rsidP="00200B14">
            <w:pPr>
              <w:rPr>
                <w:sz w:val="18"/>
              </w:rPr>
            </w:pPr>
            <w:r w:rsidRPr="00852E53">
              <w:rPr>
                <w:sz w:val="18"/>
              </w:rPr>
              <w:t>Shade</w:t>
            </w:r>
          </w:p>
          <w:p w:rsidR="00200B14" w:rsidRPr="00852E53" w:rsidRDefault="00200B14" w:rsidP="00200B14">
            <w:pPr>
              <w:rPr>
                <w:sz w:val="18"/>
              </w:rPr>
            </w:pPr>
            <w:r w:rsidRPr="00852E53">
              <w:rPr>
                <w:sz w:val="18"/>
              </w:rPr>
              <w:t>Tone</w:t>
            </w:r>
          </w:p>
          <w:p w:rsidR="00200B14" w:rsidRPr="00852E53" w:rsidRDefault="00200B14" w:rsidP="00200B14">
            <w:pPr>
              <w:rPr>
                <w:sz w:val="18"/>
              </w:rPr>
            </w:pPr>
            <w:r w:rsidRPr="00852E53">
              <w:rPr>
                <w:sz w:val="18"/>
              </w:rPr>
              <w:t>Intensity</w:t>
            </w:r>
          </w:p>
          <w:p w:rsidR="00200B14" w:rsidRPr="00852E53" w:rsidRDefault="00200B14" w:rsidP="00200B14">
            <w:pPr>
              <w:rPr>
                <w:sz w:val="18"/>
              </w:rPr>
            </w:pPr>
            <w:r w:rsidRPr="00852E53">
              <w:rPr>
                <w:sz w:val="18"/>
              </w:rPr>
              <w:t>Value</w:t>
            </w:r>
          </w:p>
          <w:p w:rsidR="00200B14" w:rsidRPr="00852E53" w:rsidRDefault="00200B14" w:rsidP="00200B14">
            <w:pPr>
              <w:rPr>
                <w:sz w:val="18"/>
              </w:rPr>
            </w:pPr>
            <w:r w:rsidRPr="00852E53">
              <w:rPr>
                <w:sz w:val="18"/>
              </w:rPr>
              <w:t>Hue</w:t>
            </w:r>
          </w:p>
          <w:p w:rsidR="00200B14" w:rsidRPr="00852E53" w:rsidRDefault="00200B14" w:rsidP="00200B14">
            <w:pPr>
              <w:rPr>
                <w:sz w:val="18"/>
              </w:rPr>
            </w:pPr>
            <w:r w:rsidRPr="00852E53">
              <w:rPr>
                <w:sz w:val="18"/>
              </w:rPr>
              <w:t>Analogous</w:t>
            </w:r>
          </w:p>
          <w:p w:rsidR="00200B14" w:rsidRPr="00852E53" w:rsidRDefault="00200B14" w:rsidP="00200B14">
            <w:pPr>
              <w:rPr>
                <w:sz w:val="18"/>
              </w:rPr>
            </w:pPr>
            <w:r w:rsidRPr="00852E53">
              <w:rPr>
                <w:sz w:val="18"/>
              </w:rPr>
              <w:t>Monochromatic</w:t>
            </w:r>
          </w:p>
          <w:p w:rsidR="00200B14" w:rsidRPr="00852E53" w:rsidRDefault="00200B14" w:rsidP="00200B14">
            <w:pPr>
              <w:rPr>
                <w:sz w:val="18"/>
              </w:rPr>
            </w:pPr>
            <w:r w:rsidRPr="00852E53">
              <w:rPr>
                <w:sz w:val="18"/>
              </w:rPr>
              <w:t>Polychromatic</w:t>
            </w:r>
          </w:p>
          <w:p w:rsidR="002137A6" w:rsidRPr="00852E53" w:rsidRDefault="00200B14" w:rsidP="002137A6">
            <w:pPr>
              <w:rPr>
                <w:sz w:val="18"/>
              </w:rPr>
            </w:pPr>
            <w:r w:rsidRPr="00852E53">
              <w:rPr>
                <w:sz w:val="18"/>
              </w:rPr>
              <w:t>Warm/ Cool</w:t>
            </w:r>
            <w:r w:rsidRPr="00852E53">
              <w:rPr>
                <w:sz w:val="18"/>
              </w:rPr>
              <w:br/>
              <w:t>Complimentary</w:t>
            </w:r>
            <w:r w:rsidR="002137A6" w:rsidRPr="00852E53">
              <w:rPr>
                <w:sz w:val="18"/>
              </w:rPr>
              <w:t xml:space="preserve"> Describe </w:t>
            </w:r>
          </w:p>
          <w:p w:rsidR="002137A6" w:rsidRPr="00852E53" w:rsidRDefault="002137A6" w:rsidP="002137A6">
            <w:pPr>
              <w:rPr>
                <w:sz w:val="18"/>
              </w:rPr>
            </w:pPr>
            <w:r w:rsidRPr="00852E53">
              <w:rPr>
                <w:sz w:val="18"/>
              </w:rPr>
              <w:t>Analyze</w:t>
            </w:r>
          </w:p>
          <w:p w:rsidR="002137A6" w:rsidRPr="00852E53" w:rsidRDefault="002137A6" w:rsidP="002137A6">
            <w:pPr>
              <w:rPr>
                <w:sz w:val="18"/>
              </w:rPr>
            </w:pPr>
            <w:r w:rsidRPr="00852E53">
              <w:rPr>
                <w:sz w:val="18"/>
              </w:rPr>
              <w:t>Interpret</w:t>
            </w:r>
          </w:p>
          <w:p w:rsidR="009C08B8" w:rsidRPr="000A4B7D" w:rsidRDefault="00764701" w:rsidP="00200B14">
            <w:pPr>
              <w:rPr>
                <w:sz w:val="18"/>
              </w:rPr>
            </w:pPr>
            <w:r>
              <w:rPr>
                <w:sz w:val="18"/>
              </w:rPr>
              <w:t>Judge</w:t>
            </w:r>
          </w:p>
        </w:tc>
        <w:tc>
          <w:tcPr>
            <w:tcW w:w="3091" w:type="dxa"/>
          </w:tcPr>
          <w:p w:rsidR="009C08B8" w:rsidRDefault="009C08B8"/>
        </w:tc>
      </w:tr>
      <w:tr w:rsidR="00B25E0C" w:rsidTr="009C08B8">
        <w:tc>
          <w:tcPr>
            <w:tcW w:w="1202" w:type="dxa"/>
          </w:tcPr>
          <w:p w:rsidR="00B25E0C" w:rsidRPr="008F2D34" w:rsidRDefault="003B0D81">
            <w:pPr>
              <w:rPr>
                <w:b/>
                <w:u w:val="single"/>
                <w:lang w:val="es-ES_tradnl"/>
              </w:rPr>
            </w:pPr>
            <w:r w:rsidRPr="008F2D34">
              <w:rPr>
                <w:b/>
                <w:u w:val="single"/>
                <w:lang w:val="es-ES_tradnl"/>
              </w:rPr>
              <w:t>Quarter 4</w:t>
            </w:r>
          </w:p>
          <w:p w:rsidR="007A5C3B" w:rsidRPr="008F2D34" w:rsidRDefault="007A5C3B">
            <w:pPr>
              <w:rPr>
                <w:sz w:val="20"/>
                <w:lang w:val="es-ES_tradnl"/>
              </w:rPr>
            </w:pPr>
            <w:r w:rsidRPr="008F2D34">
              <w:rPr>
                <w:sz w:val="20"/>
                <w:lang w:val="es-ES_tradnl"/>
              </w:rPr>
              <w:t>VA.68.F.2.1</w:t>
            </w:r>
          </w:p>
          <w:p w:rsidR="00C50553" w:rsidRPr="008F2D34" w:rsidRDefault="00C50553">
            <w:pPr>
              <w:rPr>
                <w:lang w:val="es-ES_tradnl"/>
              </w:rPr>
            </w:pPr>
            <w:r w:rsidRPr="008F2D34">
              <w:rPr>
                <w:sz w:val="20"/>
                <w:lang w:val="es-ES_tradnl"/>
              </w:rPr>
              <w:t>VA.68.O.3.1</w:t>
            </w:r>
          </w:p>
        </w:tc>
        <w:tc>
          <w:tcPr>
            <w:tcW w:w="9053" w:type="dxa"/>
          </w:tcPr>
          <w:p w:rsidR="003300AE" w:rsidRDefault="003300AE" w:rsidP="003300AE">
            <w:r>
              <w:t>Investigate careers within the visual arts.</w:t>
            </w:r>
          </w:p>
          <w:p w:rsidR="002137A6" w:rsidRDefault="002137A6" w:rsidP="003300AE">
            <w:r>
              <w:t xml:space="preserve">Collaborate large scale mosaics </w:t>
            </w:r>
            <w:r w:rsidR="00BC3C1E">
              <w:t>or murals with peer critique and reflections.</w:t>
            </w:r>
          </w:p>
          <w:p w:rsidR="00B25E0C" w:rsidRDefault="00BC3C1E">
            <w:r>
              <w:t>Use proper presentation etiquette to convey ideas and collaborative artwork.</w:t>
            </w:r>
          </w:p>
          <w:p w:rsidR="00BC3C1E" w:rsidRDefault="00BC3C1E">
            <w:r>
              <w:t xml:space="preserve">Use appropriate technology to present ideas, proposals, and finished pieces of artwork. </w:t>
            </w:r>
          </w:p>
        </w:tc>
        <w:tc>
          <w:tcPr>
            <w:tcW w:w="1620" w:type="dxa"/>
          </w:tcPr>
          <w:p w:rsidR="00B25E0C" w:rsidRDefault="00536C78" w:rsidP="00B25E0C">
            <w:pPr>
              <w:rPr>
                <w:sz w:val="18"/>
              </w:rPr>
            </w:pPr>
            <w:r>
              <w:rPr>
                <w:sz w:val="18"/>
              </w:rPr>
              <w:t>Mosaics</w:t>
            </w:r>
          </w:p>
          <w:p w:rsidR="00536C78" w:rsidRDefault="00536C78" w:rsidP="00B25E0C">
            <w:pPr>
              <w:rPr>
                <w:sz w:val="18"/>
              </w:rPr>
            </w:pPr>
            <w:r>
              <w:rPr>
                <w:sz w:val="18"/>
              </w:rPr>
              <w:t>Mural</w:t>
            </w:r>
          </w:p>
          <w:p w:rsidR="00536C78" w:rsidRDefault="00536C78" w:rsidP="00B25E0C">
            <w:pPr>
              <w:rPr>
                <w:sz w:val="18"/>
              </w:rPr>
            </w:pPr>
            <w:r>
              <w:rPr>
                <w:sz w:val="18"/>
              </w:rPr>
              <w:t>Collaboration</w:t>
            </w:r>
          </w:p>
          <w:p w:rsidR="00536C78" w:rsidRPr="009C08B8" w:rsidRDefault="00536C78" w:rsidP="00B25E0C">
            <w:pPr>
              <w:rPr>
                <w:sz w:val="18"/>
              </w:rPr>
            </w:pPr>
          </w:p>
        </w:tc>
        <w:tc>
          <w:tcPr>
            <w:tcW w:w="3091" w:type="dxa"/>
          </w:tcPr>
          <w:p w:rsidR="00B25E0C" w:rsidRDefault="00B25E0C"/>
        </w:tc>
      </w:tr>
    </w:tbl>
    <w:p w:rsidR="00FE1CE7" w:rsidRDefault="00FE1CE7"/>
    <w:sectPr w:rsidR="00FE1CE7" w:rsidSect="005275CB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96" w:rsidRDefault="007D3A96" w:rsidP="00FE138C">
      <w:pPr>
        <w:spacing w:after="0" w:line="240" w:lineRule="auto"/>
      </w:pPr>
      <w:r>
        <w:separator/>
      </w:r>
    </w:p>
  </w:endnote>
  <w:endnote w:type="continuationSeparator" w:id="0">
    <w:p w:rsidR="007D3A96" w:rsidRDefault="007D3A96" w:rsidP="00FE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96" w:rsidRDefault="007D3A96" w:rsidP="00FE138C">
      <w:pPr>
        <w:spacing w:after="0" w:line="240" w:lineRule="auto"/>
      </w:pPr>
      <w:r>
        <w:separator/>
      </w:r>
    </w:p>
  </w:footnote>
  <w:footnote w:type="continuationSeparator" w:id="0">
    <w:p w:rsidR="007D3A96" w:rsidRDefault="007D3A96" w:rsidP="00FE1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CB"/>
    <w:rsid w:val="000A4B7D"/>
    <w:rsid w:val="00200B14"/>
    <w:rsid w:val="00206892"/>
    <w:rsid w:val="002137A6"/>
    <w:rsid w:val="00251FE5"/>
    <w:rsid w:val="002B3311"/>
    <w:rsid w:val="003300AE"/>
    <w:rsid w:val="003B0D81"/>
    <w:rsid w:val="003B4C1F"/>
    <w:rsid w:val="004473F7"/>
    <w:rsid w:val="00466664"/>
    <w:rsid w:val="004914E0"/>
    <w:rsid w:val="005275CB"/>
    <w:rsid w:val="00536C78"/>
    <w:rsid w:val="00560386"/>
    <w:rsid w:val="00710CCD"/>
    <w:rsid w:val="007534E1"/>
    <w:rsid w:val="00764701"/>
    <w:rsid w:val="007A5C3B"/>
    <w:rsid w:val="007D3A96"/>
    <w:rsid w:val="007E0F15"/>
    <w:rsid w:val="00852E53"/>
    <w:rsid w:val="008F2D34"/>
    <w:rsid w:val="009C08B8"/>
    <w:rsid w:val="00B25E0C"/>
    <w:rsid w:val="00BC3C1E"/>
    <w:rsid w:val="00C50553"/>
    <w:rsid w:val="00D01E9F"/>
    <w:rsid w:val="00DD2A5E"/>
    <w:rsid w:val="00FA7599"/>
    <w:rsid w:val="00FE138C"/>
    <w:rsid w:val="00F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57D3F-4535-4DA2-A720-FA37B23A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38C"/>
  </w:style>
  <w:style w:type="paragraph" w:styleId="Footer">
    <w:name w:val="footer"/>
    <w:basedOn w:val="Normal"/>
    <w:link w:val="FooterChar"/>
    <w:uiPriority w:val="99"/>
    <w:unhideWhenUsed/>
    <w:rsid w:val="00FE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Banton</dc:creator>
  <cp:keywords/>
  <dc:description/>
  <cp:lastModifiedBy>Tommy Bledsoe</cp:lastModifiedBy>
  <cp:revision>2</cp:revision>
  <dcterms:created xsi:type="dcterms:W3CDTF">2015-10-28T20:20:00Z</dcterms:created>
  <dcterms:modified xsi:type="dcterms:W3CDTF">2015-10-28T20:20:00Z</dcterms:modified>
</cp:coreProperties>
</file>