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921"/>
        <w:gridCol w:w="8209"/>
        <w:gridCol w:w="3620"/>
      </w:tblGrid>
      <w:tr w:rsidR="00271A35" w:rsidRPr="0001283D" w14:paraId="3CA873A3" w14:textId="77777777" w:rsidTr="004562E1">
        <w:trPr>
          <w:trHeight w:val="48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CA8739E" w14:textId="77777777" w:rsidR="00271A35" w:rsidRPr="0001283D" w:rsidRDefault="00271A35" w:rsidP="00E87408">
            <w:pPr>
              <w:jc w:val="center"/>
            </w:pPr>
            <w:r w:rsidRPr="0001283D">
              <w:t>Quarter 1</w:t>
            </w:r>
          </w:p>
          <w:p w14:paraId="3CA8739F" w14:textId="77777777" w:rsidR="00271A35" w:rsidRPr="0001283D" w:rsidRDefault="00271A35" w:rsidP="00E87408">
            <w:pPr>
              <w:jc w:val="center"/>
            </w:pPr>
            <w:r w:rsidRPr="0001283D">
              <w:rPr>
                <w:sz w:val="18"/>
                <w:szCs w:val="18"/>
              </w:rPr>
              <w:t>Aug 10 – Oct 16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CA873A0" w14:textId="0355F32C" w:rsidR="00504CBE" w:rsidRPr="0001283D" w:rsidRDefault="00504CBE" w:rsidP="00FC5082">
            <w:pPr>
              <w:rPr>
                <w:b/>
              </w:rPr>
            </w:pPr>
          </w:p>
        </w:tc>
        <w:tc>
          <w:tcPr>
            <w:tcW w:w="82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1321F0F" w14:textId="5A6A1156" w:rsidR="00504CBE" w:rsidRDefault="00504CBE" w:rsidP="00504CBE">
            <w:pPr>
              <w:rPr>
                <w:b/>
              </w:rPr>
            </w:pPr>
            <w:r>
              <w:rPr>
                <w:b/>
              </w:rPr>
              <w:t>Topics May Include</w:t>
            </w:r>
            <w:r w:rsidRPr="00504CBE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  <w:p w14:paraId="3227F2ED" w14:textId="77777777" w:rsidR="00271A35" w:rsidRDefault="00C9139D" w:rsidP="00504CBE">
            <w:pPr>
              <w:rPr>
                <w:b/>
              </w:rPr>
            </w:pPr>
            <w:r w:rsidRPr="0001283D">
              <w:rPr>
                <w:b/>
              </w:rPr>
              <w:t xml:space="preserve">Safety, rules and procedures / Elements of art </w:t>
            </w:r>
          </w:p>
          <w:p w14:paraId="3CA873A1" w14:textId="0706F888" w:rsidR="00504CBE" w:rsidRPr="0001283D" w:rsidRDefault="00504CBE" w:rsidP="00504CBE">
            <w:pPr>
              <w:rPr>
                <w:b/>
              </w:rPr>
            </w:pPr>
            <w:r>
              <w:rPr>
                <w:b/>
              </w:rPr>
              <w:t>*May vary in time frame and order*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CA873A2" w14:textId="382E16F3" w:rsidR="00271A35" w:rsidRPr="0001283D" w:rsidRDefault="00271A35" w:rsidP="00E87408">
            <w:pPr>
              <w:jc w:val="center"/>
              <w:rPr>
                <w:b/>
              </w:rPr>
            </w:pPr>
            <w:r w:rsidRPr="0001283D">
              <w:rPr>
                <w:b/>
              </w:rPr>
              <w:t xml:space="preserve">Possible </w:t>
            </w:r>
            <w:r w:rsidR="00167337">
              <w:rPr>
                <w:b/>
              </w:rPr>
              <w:t xml:space="preserve">Materials and </w:t>
            </w:r>
            <w:r w:rsidRPr="0001283D">
              <w:rPr>
                <w:b/>
              </w:rPr>
              <w:t>Resources</w:t>
            </w:r>
          </w:p>
        </w:tc>
      </w:tr>
      <w:tr w:rsidR="00271A35" w:rsidRPr="0001283D" w14:paraId="3CA873A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  <w:vAlign w:val="center"/>
          </w:tcPr>
          <w:p w14:paraId="3CA873A4" w14:textId="7ADE4236" w:rsidR="00271A35" w:rsidRPr="0001283D" w:rsidRDefault="00271A35" w:rsidP="00E87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3CA873A5" w14:textId="77777777" w:rsidR="00271A35" w:rsidRPr="0001283D" w:rsidRDefault="00271A35" w:rsidP="00E87408">
            <w:pPr>
              <w:jc w:val="center"/>
            </w:pPr>
            <w:r w:rsidRPr="0001283D">
              <w:t>1</w:t>
            </w:r>
          </w:p>
        </w:tc>
        <w:tc>
          <w:tcPr>
            <w:tcW w:w="8209" w:type="dxa"/>
            <w:tcBorders>
              <w:bottom w:val="dotted" w:sz="4" w:space="0" w:color="auto"/>
            </w:tcBorders>
          </w:tcPr>
          <w:p w14:paraId="3CA873A6" w14:textId="30EE3EDD" w:rsidR="00271A35" w:rsidRPr="0001283D" w:rsidRDefault="00C9139D" w:rsidP="002B046B">
            <w:r w:rsidRPr="0001283D">
              <w:rPr>
                <w:rStyle w:val="cfontsize1"/>
                <w:rFonts w:cs="Helvetica"/>
                <w:color w:val="2D2D2D"/>
              </w:rPr>
              <w:t xml:space="preserve">Class </w:t>
            </w:r>
            <w:r w:rsidR="00504CBE">
              <w:rPr>
                <w:rStyle w:val="cfontsize1"/>
                <w:rFonts w:cs="Helvetica"/>
                <w:color w:val="2D2D2D"/>
              </w:rPr>
              <w:t>safety, rules , procedures</w:t>
            </w:r>
          </w:p>
        </w:tc>
        <w:tc>
          <w:tcPr>
            <w:tcW w:w="3620" w:type="dxa"/>
            <w:tcBorders>
              <w:bottom w:val="nil"/>
              <w:right w:val="single" w:sz="24" w:space="0" w:color="auto"/>
            </w:tcBorders>
          </w:tcPr>
          <w:p w14:paraId="3CA873A7" w14:textId="77777777" w:rsidR="00271A35" w:rsidRPr="0001283D" w:rsidRDefault="00271A35"/>
        </w:tc>
      </w:tr>
      <w:tr w:rsidR="00271A35" w:rsidRPr="0001283D" w14:paraId="3CA873A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A9" w14:textId="77777777" w:rsidR="00271A35" w:rsidRPr="0001283D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AA" w14:textId="77777777" w:rsidR="00271A35" w:rsidRPr="0001283D" w:rsidRDefault="00271A35" w:rsidP="00E87408">
            <w:pPr>
              <w:jc w:val="center"/>
            </w:pPr>
            <w:r w:rsidRPr="0001283D"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AB" w14:textId="77777777" w:rsidR="00C9139D" w:rsidRDefault="00C9139D" w:rsidP="002B046B">
            <w:r w:rsidRPr="0001283D">
              <w:t>What is Art?  What is the purpose of Art?</w:t>
            </w:r>
          </w:p>
          <w:p w14:paraId="2E5D8C5F" w14:textId="55DEE7C9" w:rsidR="00A142A3" w:rsidRPr="0001283D" w:rsidRDefault="00A142A3" w:rsidP="002B046B">
            <w:r>
              <w:t xml:space="preserve">What is Sculpture? 2D vs. 3D? How to view a 3-D work of art. </w:t>
            </w:r>
          </w:p>
          <w:p w14:paraId="3CA873AC" w14:textId="77777777" w:rsidR="00271A35" w:rsidRPr="0001283D" w:rsidRDefault="00271A35" w:rsidP="002B046B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AD" w14:textId="6F4CACD4" w:rsidR="00271A35" w:rsidRPr="0001283D" w:rsidRDefault="00D07C7E">
            <w:r>
              <w:t xml:space="preserve">Project </w:t>
            </w:r>
            <w:proofErr w:type="spellStart"/>
            <w:r>
              <w:t>Powerpoints</w:t>
            </w:r>
            <w:proofErr w:type="spellEnd"/>
            <w:r>
              <w:t>, Edmodo, Textbook</w:t>
            </w:r>
            <w:r w:rsidR="007B0B5B">
              <w:t>, Self-Evaluations and Criticism</w:t>
            </w:r>
          </w:p>
        </w:tc>
      </w:tr>
      <w:tr w:rsidR="00271A35" w:rsidRPr="0001283D" w14:paraId="3CA873B4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AF" w14:textId="77777777" w:rsidR="00271A35" w:rsidRPr="0001283D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B0" w14:textId="77777777" w:rsidR="00271A35" w:rsidRPr="0001283D" w:rsidRDefault="00271A35" w:rsidP="00E87408">
            <w:pPr>
              <w:jc w:val="center"/>
            </w:pPr>
            <w:r w:rsidRPr="0001283D"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D3033AC" w14:textId="77777777" w:rsidR="00213779" w:rsidRDefault="00213779" w:rsidP="002B046B">
            <w:r>
              <w:t xml:space="preserve">Review: </w:t>
            </w:r>
          </w:p>
          <w:p w14:paraId="605A16AE" w14:textId="71ED467C" w:rsidR="00A142A3" w:rsidRDefault="00C9139D" w:rsidP="002B046B">
            <w:r w:rsidRPr="0001283D">
              <w:t xml:space="preserve">Elements of Art.  </w:t>
            </w:r>
          </w:p>
          <w:p w14:paraId="3083C126" w14:textId="57424AE1" w:rsidR="00271A35" w:rsidRDefault="00A142A3" w:rsidP="002B046B">
            <w:r>
              <w:t>P</w:t>
            </w:r>
            <w:r w:rsidR="00C9139D" w:rsidRPr="0001283D">
              <w:t>rocedures for organizing notes for Art Class.</w:t>
            </w:r>
          </w:p>
          <w:p w14:paraId="3CA873B2" w14:textId="23049C6E" w:rsidR="00A142A3" w:rsidRPr="0001283D" w:rsidRDefault="00D07C7E" w:rsidP="00A142A3">
            <w:r w:rsidRPr="00D07C7E">
              <w:t>Steps of Art Criticism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499B751" w14:textId="77777777" w:rsidR="00271A35" w:rsidRDefault="00271A35"/>
          <w:p w14:paraId="281A7E43" w14:textId="77777777" w:rsidR="00167337" w:rsidRDefault="00167337"/>
          <w:p w14:paraId="65F9E927" w14:textId="2EF8F027" w:rsidR="00167337" w:rsidRDefault="00167337">
            <w:r>
              <w:t xml:space="preserve">Acrylic Paint, </w:t>
            </w:r>
            <w:r w:rsidR="002371AF">
              <w:t xml:space="preserve">Markers, </w:t>
            </w:r>
            <w:r>
              <w:t>Papier Mache, Cardboard, Plaster, Wire</w:t>
            </w:r>
            <w:r w:rsidR="002371AF">
              <w:t xml:space="preserve">, </w:t>
            </w:r>
            <w:r>
              <w:t>Clay</w:t>
            </w:r>
            <w:r w:rsidR="002371AF">
              <w:t xml:space="preserve">, </w:t>
            </w:r>
            <w:r>
              <w:t>Wood</w:t>
            </w:r>
            <w:r w:rsidR="002371AF">
              <w:t xml:space="preserve">, </w:t>
            </w:r>
            <w:r>
              <w:t>Stone</w:t>
            </w:r>
          </w:p>
          <w:p w14:paraId="3CA873B3" w14:textId="77777777" w:rsidR="00167337" w:rsidRPr="0001283D" w:rsidRDefault="00167337"/>
        </w:tc>
      </w:tr>
      <w:tr w:rsidR="00271A35" w:rsidRPr="0001283D" w14:paraId="3CA873B9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B5" w14:textId="4D3B2AFF" w:rsidR="00271A35" w:rsidRPr="0001283D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B6" w14:textId="77777777" w:rsidR="00271A35" w:rsidRPr="0001283D" w:rsidRDefault="00271A35" w:rsidP="00E87408">
            <w:pPr>
              <w:jc w:val="center"/>
            </w:pPr>
            <w:r w:rsidRPr="0001283D"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E815754" w14:textId="77777777" w:rsidR="00E7541D" w:rsidRDefault="00E7541D" w:rsidP="002B046B">
            <w:r>
              <w:t xml:space="preserve">Sketchbook Assignment: </w:t>
            </w:r>
          </w:p>
          <w:p w14:paraId="2ACA0635" w14:textId="77777777" w:rsidR="00D07C7E" w:rsidRDefault="006359D8" w:rsidP="002B046B">
            <w:r>
              <w:t>Sketching techniques</w:t>
            </w:r>
          </w:p>
          <w:p w14:paraId="3D6E8630" w14:textId="77777777" w:rsidR="006359D8" w:rsidRDefault="006359D8" w:rsidP="002B046B">
            <w:r>
              <w:t>Color Wheel</w:t>
            </w:r>
          </w:p>
          <w:p w14:paraId="3CA873B7" w14:textId="3AF2DC3D" w:rsidR="006359D8" w:rsidRPr="0001283D" w:rsidRDefault="006359D8" w:rsidP="002B046B">
            <w:r>
              <w:t>Drawing 3-Dimensionally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B8" w14:textId="77777777" w:rsidR="00271A35" w:rsidRPr="0001283D" w:rsidRDefault="00271A35"/>
        </w:tc>
      </w:tr>
      <w:tr w:rsidR="007B0B5B" w:rsidRPr="0001283D" w14:paraId="08EC6B4A" w14:textId="77777777" w:rsidTr="004562E1">
        <w:trPr>
          <w:trHeight w:val="504"/>
        </w:trPr>
        <w:tc>
          <w:tcPr>
            <w:tcW w:w="1590" w:type="dxa"/>
            <w:tcBorders>
              <w:left w:val="single" w:sz="24" w:space="0" w:color="auto"/>
            </w:tcBorders>
          </w:tcPr>
          <w:p w14:paraId="2F6FF032" w14:textId="62FFEECE" w:rsidR="007B0B5B" w:rsidRPr="0001283D" w:rsidRDefault="007B0B5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E7053" w14:textId="30584C0D" w:rsidR="007B0B5B" w:rsidRPr="0001283D" w:rsidRDefault="007B0B5B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956FF5F" w14:textId="36B5F8AF" w:rsidR="007B0B5B" w:rsidRDefault="007B0B5B" w:rsidP="002B046B">
            <w:r>
              <w:t>Sculpture:</w:t>
            </w:r>
          </w:p>
          <w:p w14:paraId="3E1651C8" w14:textId="77777777" w:rsidR="007B0B5B" w:rsidRDefault="007B0B5B" w:rsidP="002B046B">
            <w:r>
              <w:t>Artists and Artifacts throughout History</w:t>
            </w:r>
          </w:p>
          <w:p w14:paraId="660808E6" w14:textId="7E12324E" w:rsidR="007B0B5B" w:rsidRDefault="007B0B5B" w:rsidP="002B046B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D4A5D5C" w14:textId="77777777" w:rsidR="007B0B5B" w:rsidRPr="0001283D" w:rsidRDefault="007B0B5B"/>
        </w:tc>
      </w:tr>
      <w:tr w:rsidR="007B0B5B" w:rsidRPr="0001283D" w14:paraId="691045F2" w14:textId="77777777" w:rsidTr="004562E1">
        <w:trPr>
          <w:trHeight w:val="504"/>
        </w:trPr>
        <w:tc>
          <w:tcPr>
            <w:tcW w:w="1590" w:type="dxa"/>
            <w:tcBorders>
              <w:left w:val="single" w:sz="24" w:space="0" w:color="auto"/>
            </w:tcBorders>
          </w:tcPr>
          <w:p w14:paraId="2B15FD66" w14:textId="794C3C6C" w:rsidR="007B0B5B" w:rsidRPr="0001283D" w:rsidRDefault="007B0B5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A70887" w14:textId="3DB609F8" w:rsidR="007B0B5B" w:rsidRPr="0001283D" w:rsidRDefault="007B0B5B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B73A446" w14:textId="77777777" w:rsidR="007B0B5B" w:rsidRDefault="003633D8" w:rsidP="002B046B">
            <w:r>
              <w:t>Themes or Conceptual works of Art: Connections to Artists and Concepts</w:t>
            </w:r>
          </w:p>
          <w:p w14:paraId="73FEC7AE" w14:textId="6AB4EE1F" w:rsidR="003633D8" w:rsidRDefault="003633D8" w:rsidP="002B046B">
            <w:r>
              <w:t xml:space="preserve">(Examples: Marcel Duchamp, Joseph Cornell, George Segal, Sandy </w:t>
            </w:r>
            <w:proofErr w:type="spellStart"/>
            <w:r>
              <w:t>Sckogland</w:t>
            </w:r>
            <w:proofErr w:type="spellEnd"/>
            <w:r>
              <w:t>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03F5799" w14:textId="77777777" w:rsidR="007B0B5B" w:rsidRPr="0001283D" w:rsidRDefault="007B0B5B"/>
        </w:tc>
      </w:tr>
      <w:tr w:rsidR="00546FD4" w:rsidRPr="0001283D" w14:paraId="3CA873D9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CA873D4" w14:textId="5E71DA55" w:rsidR="00546FD4" w:rsidRPr="0001283D" w:rsidRDefault="00546FD4" w:rsidP="00546FD4">
            <w:pPr>
              <w:jc w:val="center"/>
            </w:pPr>
            <w:r w:rsidRPr="0001283D">
              <w:t>Quarter 2</w:t>
            </w:r>
          </w:p>
          <w:p w14:paraId="3CA873D5" w14:textId="77777777" w:rsidR="00546FD4" w:rsidRPr="0001283D" w:rsidRDefault="00546FD4" w:rsidP="00546FD4">
            <w:pPr>
              <w:jc w:val="center"/>
              <w:rPr>
                <w:sz w:val="18"/>
                <w:szCs w:val="18"/>
              </w:rPr>
            </w:pPr>
            <w:r w:rsidRPr="0001283D">
              <w:rPr>
                <w:sz w:val="18"/>
                <w:szCs w:val="18"/>
              </w:rPr>
              <w:t>Oct 20 – Dec 18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CA873D6" w14:textId="039A7E92" w:rsidR="00546FD4" w:rsidRPr="0001283D" w:rsidRDefault="00546FD4" w:rsidP="00546FD4">
            <w:pPr>
              <w:jc w:val="center"/>
              <w:rPr>
                <w:b/>
              </w:rPr>
            </w:pP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CA873D7" w14:textId="5946C813" w:rsidR="00546FD4" w:rsidRPr="0001283D" w:rsidRDefault="00D232A4" w:rsidP="00297061">
            <w:pPr>
              <w:rPr>
                <w:b/>
              </w:rPr>
            </w:pPr>
            <w:r w:rsidRPr="0001283D">
              <w:rPr>
                <w:b/>
              </w:rPr>
              <w:t xml:space="preserve">Principles of Design/ </w:t>
            </w:r>
            <w:r w:rsidR="00297061">
              <w:rPr>
                <w:b/>
              </w:rPr>
              <w:t>Developing a Personal Theme/ Concept: Personal Artistic Voice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CA873D8" w14:textId="5B332831" w:rsidR="00546FD4" w:rsidRPr="0001283D" w:rsidRDefault="00546FD4" w:rsidP="00546FD4">
            <w:pPr>
              <w:jc w:val="center"/>
              <w:rPr>
                <w:b/>
              </w:rPr>
            </w:pPr>
            <w:r w:rsidRPr="0001283D">
              <w:rPr>
                <w:b/>
              </w:rPr>
              <w:t>Possible</w:t>
            </w:r>
            <w:r w:rsidR="00167337">
              <w:rPr>
                <w:b/>
              </w:rPr>
              <w:t xml:space="preserve"> Materials and</w:t>
            </w:r>
            <w:r w:rsidRPr="0001283D">
              <w:rPr>
                <w:b/>
              </w:rPr>
              <w:t xml:space="preserve"> Resources</w:t>
            </w:r>
          </w:p>
        </w:tc>
      </w:tr>
      <w:tr w:rsidR="00546FD4" w:rsidRPr="0001283D" w14:paraId="3CA873D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DA" w14:textId="77777777" w:rsidR="00546FD4" w:rsidRPr="0001283D" w:rsidRDefault="00546FD4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CA873DB" w14:textId="77777777" w:rsidR="00546FD4" w:rsidRPr="0001283D" w:rsidRDefault="00546FD4" w:rsidP="00E87408">
            <w:pPr>
              <w:jc w:val="center"/>
            </w:pPr>
            <w:r w:rsidRPr="0001283D"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0B766A1B" w14:textId="77777777" w:rsidR="00546FD4" w:rsidRDefault="002F4BF7" w:rsidP="002B046B">
            <w:pPr>
              <w:rPr>
                <w:rFonts w:cs="Arial"/>
                <w:color w:val="2D2D2D"/>
                <w:kern w:val="36"/>
              </w:rPr>
            </w:pPr>
            <w:r w:rsidRPr="0001283D">
              <w:rPr>
                <w:rFonts w:cs="Arial"/>
                <w:color w:val="2D2D2D"/>
                <w:kern w:val="36"/>
              </w:rPr>
              <w:t xml:space="preserve">Principles of design: Proportion, Balance, Emphasis, Contrast, Harmony and Unity, Pattern and Repetition, Movement and Rhythm- Cornell Notes/ Foldable </w:t>
            </w:r>
          </w:p>
          <w:p w14:paraId="58D1422F" w14:textId="77777777" w:rsidR="00297061" w:rsidRDefault="00297061" w:rsidP="002B046B">
            <w:pPr>
              <w:rPr>
                <w:rFonts w:cs="Arial"/>
                <w:color w:val="2D2D2D"/>
                <w:kern w:val="36"/>
              </w:rPr>
            </w:pPr>
          </w:p>
          <w:p w14:paraId="3CA873DC" w14:textId="6EE4DDA3" w:rsidR="00297061" w:rsidRPr="0001283D" w:rsidRDefault="00297061" w:rsidP="002B046B">
            <w:r>
              <w:rPr>
                <w:rFonts w:cs="Arial"/>
                <w:color w:val="2D2D2D"/>
                <w:kern w:val="36"/>
              </w:rPr>
              <w:t>Incorporating Design into Themes and Concepts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40B3E2CA" w14:textId="77777777" w:rsidR="00546FD4" w:rsidRDefault="00546FD4"/>
          <w:p w14:paraId="5010291D" w14:textId="77777777" w:rsidR="00167337" w:rsidRDefault="00167337"/>
          <w:p w14:paraId="3CA873DD" w14:textId="2DF6451C" w:rsidR="002371AF" w:rsidRPr="0001283D" w:rsidRDefault="00167337">
            <w:r w:rsidRPr="00167337">
              <w:t xml:space="preserve">Project </w:t>
            </w:r>
            <w:proofErr w:type="spellStart"/>
            <w:r w:rsidRPr="00167337">
              <w:t>Powerpoints</w:t>
            </w:r>
            <w:proofErr w:type="spellEnd"/>
            <w:r w:rsidRPr="00167337">
              <w:t>, Edmodo, Textbook, Self-Evaluations and Criticism</w:t>
            </w:r>
          </w:p>
        </w:tc>
      </w:tr>
      <w:tr w:rsidR="00546FD4" w:rsidRPr="0001283D" w14:paraId="3CA873E4" w14:textId="77777777" w:rsidTr="0001283D">
        <w:trPr>
          <w:trHeight w:val="503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DF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E0" w14:textId="77777777" w:rsidR="00546FD4" w:rsidRPr="0001283D" w:rsidRDefault="00546FD4" w:rsidP="00E87408">
            <w:pPr>
              <w:jc w:val="center"/>
            </w:pPr>
            <w:r w:rsidRPr="0001283D"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E1" w14:textId="5389F331" w:rsidR="00546FD4" w:rsidRPr="0001283D" w:rsidRDefault="00213779" w:rsidP="002B046B">
            <w:r>
              <w:rPr>
                <w:rFonts w:cs="Arial"/>
                <w:color w:val="2D2D2D"/>
                <w:kern w:val="36"/>
              </w:rPr>
              <w:t xml:space="preserve">Principles of Design </w:t>
            </w:r>
            <w:r w:rsidR="002F4BF7" w:rsidRPr="0001283D">
              <w:rPr>
                <w:rFonts w:cs="Arial"/>
                <w:color w:val="2D2D2D"/>
                <w:kern w:val="36"/>
              </w:rPr>
              <w:t xml:space="preserve">- Sketchbook exploration of examples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E3" w14:textId="50E7298F" w:rsidR="00C9139D" w:rsidRPr="0001283D" w:rsidRDefault="00C9139D"/>
        </w:tc>
      </w:tr>
      <w:tr w:rsidR="00546FD4" w:rsidRPr="0001283D" w14:paraId="3CA873E9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E5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E6" w14:textId="77777777" w:rsidR="00546FD4" w:rsidRPr="0001283D" w:rsidRDefault="00546FD4" w:rsidP="00E87408">
            <w:pPr>
              <w:jc w:val="center"/>
            </w:pPr>
            <w:r w:rsidRPr="0001283D"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E7" w14:textId="77777777" w:rsidR="00546FD4" w:rsidRPr="0001283D" w:rsidRDefault="002F4BF7" w:rsidP="002B046B">
            <w:r w:rsidRPr="0001283D">
              <w:rPr>
                <w:rFonts w:cs="Arial"/>
                <w:color w:val="2D2D2D"/>
                <w:kern w:val="36"/>
              </w:rPr>
              <w:t xml:space="preserve">Principles of Design Art analysis/ critiquing master pieces.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E8" w14:textId="77777777" w:rsidR="00546FD4" w:rsidRPr="0001283D" w:rsidRDefault="00546FD4"/>
        </w:tc>
      </w:tr>
      <w:tr w:rsidR="00546FD4" w:rsidRPr="0001283D" w14:paraId="3CA873E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EA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EB" w14:textId="77777777" w:rsidR="00546FD4" w:rsidRPr="0001283D" w:rsidRDefault="00546FD4" w:rsidP="00E87408">
            <w:pPr>
              <w:jc w:val="center"/>
            </w:pPr>
            <w:r w:rsidRPr="0001283D"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EC" w14:textId="70034C88" w:rsidR="00546FD4" w:rsidRPr="0001283D" w:rsidRDefault="00297061" w:rsidP="002B046B">
            <w:r>
              <w:rPr>
                <w:rFonts w:cs="Arial"/>
                <w:color w:val="2D2D2D"/>
                <w:kern w:val="36"/>
              </w:rPr>
              <w:t xml:space="preserve">Sculptural Theme / Concepts </w:t>
            </w:r>
            <w:r w:rsidR="001D0E56">
              <w:rPr>
                <w:rFonts w:cs="Arial"/>
                <w:color w:val="2D2D2D"/>
                <w:kern w:val="36"/>
              </w:rPr>
              <w:t>that incorporates</w:t>
            </w:r>
            <w:r w:rsidR="00D232A4" w:rsidRPr="0001283D">
              <w:rPr>
                <w:rFonts w:cs="Arial"/>
                <w:color w:val="2D2D2D"/>
                <w:kern w:val="36"/>
              </w:rPr>
              <w:t xml:space="preserve"> (Principles of Design) proportion, balance, harmony and unity ( Elements of art) texture, color scheme, shapes, line, form,- Planning a design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ED" w14:textId="77777777" w:rsidR="00546FD4" w:rsidRPr="0001283D" w:rsidRDefault="00546FD4"/>
        </w:tc>
      </w:tr>
      <w:tr w:rsidR="00546FD4" w:rsidRPr="0001283D" w14:paraId="3CA873F3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EF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F0" w14:textId="77777777" w:rsidR="00546FD4" w:rsidRPr="0001283D" w:rsidRDefault="00546FD4" w:rsidP="00E87408">
            <w:pPr>
              <w:jc w:val="center"/>
            </w:pPr>
            <w:r w:rsidRPr="0001283D"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F1" w14:textId="2E506403" w:rsidR="00546FD4" w:rsidRPr="0001283D" w:rsidRDefault="002371AF" w:rsidP="008F796C">
            <w:r>
              <w:t xml:space="preserve">Color </w:t>
            </w:r>
            <w:r w:rsidR="008F796C">
              <w:t>theory</w:t>
            </w:r>
            <w:r w:rsidR="004D07BE">
              <w:t>: Emotions through Color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23414FEA" w14:textId="77777777" w:rsidR="002371AF" w:rsidRDefault="002371AF"/>
          <w:p w14:paraId="3CA873F2" w14:textId="4F0C3B07" w:rsidR="00546FD4" w:rsidRPr="0001283D" w:rsidRDefault="002371AF">
            <w:r w:rsidRPr="002371AF">
              <w:t>Acrylic Paint, Markers, Papier Mache, Cardboard, Plaster, Wire, Clay, Wood, Stone</w:t>
            </w:r>
          </w:p>
        </w:tc>
      </w:tr>
      <w:tr w:rsidR="00546FD4" w:rsidRPr="0001283D" w14:paraId="3CA873F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F4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F5" w14:textId="77777777" w:rsidR="00546FD4" w:rsidRPr="0001283D" w:rsidRDefault="00546FD4" w:rsidP="00E87408">
            <w:pPr>
              <w:jc w:val="center"/>
            </w:pPr>
            <w:r w:rsidRPr="0001283D"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F6" w14:textId="035D3CA0" w:rsidR="00546FD4" w:rsidRPr="0001283D" w:rsidRDefault="00D232A4" w:rsidP="00A659D9">
            <w:r w:rsidRPr="0001283D">
              <w:rPr>
                <w:rFonts w:cs="Arial"/>
                <w:color w:val="2D2D2D"/>
                <w:kern w:val="36"/>
              </w:rPr>
              <w:t xml:space="preserve">Critiquing and reflecting on the creation process. Compare and contrast </w:t>
            </w:r>
            <w:r w:rsidR="00A659D9">
              <w:rPr>
                <w:rFonts w:cs="Arial"/>
                <w:color w:val="2D2D2D"/>
                <w:kern w:val="36"/>
              </w:rPr>
              <w:t xml:space="preserve">works of Art.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F7" w14:textId="77777777" w:rsidR="00546FD4" w:rsidRPr="0001283D" w:rsidRDefault="00546FD4"/>
        </w:tc>
      </w:tr>
      <w:tr w:rsidR="00546FD4" w:rsidRPr="0001283D" w14:paraId="3CA873FD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F9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FA" w14:textId="77777777" w:rsidR="00546FD4" w:rsidRPr="0001283D" w:rsidRDefault="00546FD4" w:rsidP="00E87408">
            <w:pPr>
              <w:jc w:val="center"/>
            </w:pPr>
            <w:r w:rsidRPr="0001283D"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FB" w14:textId="5D1994B7" w:rsidR="00546FD4" w:rsidRPr="0001283D" w:rsidRDefault="00D232A4" w:rsidP="002B046B">
            <w:r w:rsidRPr="0001283D">
              <w:rPr>
                <w:rFonts w:cs="Arial"/>
                <w:color w:val="2D2D2D"/>
                <w:kern w:val="36"/>
              </w:rPr>
              <w:t xml:space="preserve">Create an artist statement </w:t>
            </w:r>
            <w:r w:rsidR="004D07BE">
              <w:rPr>
                <w:rFonts w:cs="Arial"/>
                <w:color w:val="2D2D2D"/>
                <w:kern w:val="36"/>
              </w:rPr>
              <w:t>towards current theme or concept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FC" w14:textId="77777777" w:rsidR="00546FD4" w:rsidRPr="0001283D" w:rsidRDefault="00546FD4"/>
        </w:tc>
      </w:tr>
      <w:tr w:rsidR="00B22E7B" w:rsidRPr="0001283D" w14:paraId="3CA8740D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CA87408" w14:textId="77777777" w:rsidR="00B22E7B" w:rsidRPr="0001283D" w:rsidRDefault="00B22E7B" w:rsidP="00B22E7B">
            <w:pPr>
              <w:jc w:val="center"/>
            </w:pPr>
            <w:r w:rsidRPr="0001283D">
              <w:t>Quarter 3</w:t>
            </w:r>
          </w:p>
          <w:p w14:paraId="3CA87409" w14:textId="77777777" w:rsidR="00B22E7B" w:rsidRPr="0001283D" w:rsidRDefault="00B22E7B" w:rsidP="00B22E7B">
            <w:pPr>
              <w:jc w:val="center"/>
              <w:rPr>
                <w:sz w:val="18"/>
                <w:szCs w:val="18"/>
              </w:rPr>
            </w:pPr>
            <w:r w:rsidRPr="0001283D">
              <w:rPr>
                <w:sz w:val="18"/>
                <w:szCs w:val="18"/>
              </w:rPr>
              <w:t>Jan 6 – Mar 17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CA8740A" w14:textId="2AEB6C6A" w:rsidR="00B22E7B" w:rsidRPr="0001283D" w:rsidRDefault="00B22E7B" w:rsidP="002638D7">
            <w:pPr>
              <w:jc w:val="center"/>
              <w:rPr>
                <w:b/>
              </w:rPr>
            </w:pP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CA8740B" w14:textId="0410165D" w:rsidR="00B22E7B" w:rsidRPr="0001283D" w:rsidRDefault="00A659D9" w:rsidP="002B046B">
            <w:pPr>
              <w:rPr>
                <w:b/>
              </w:rPr>
            </w:pPr>
            <w:r>
              <w:rPr>
                <w:b/>
              </w:rPr>
              <w:t>Ceramics and  Pottery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CA8740C" w14:textId="02988C00" w:rsidR="00B22E7B" w:rsidRPr="0001283D" w:rsidRDefault="00A659D9" w:rsidP="00A659D9">
            <w:pPr>
              <w:jc w:val="center"/>
              <w:rPr>
                <w:b/>
              </w:rPr>
            </w:pPr>
            <w:r w:rsidRPr="00A659D9">
              <w:rPr>
                <w:b/>
              </w:rPr>
              <w:t xml:space="preserve">Possible Materials and Resources </w:t>
            </w:r>
          </w:p>
        </w:tc>
      </w:tr>
      <w:tr w:rsidR="00B22E7B" w:rsidRPr="0001283D" w14:paraId="3CA87412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0E" w14:textId="77777777" w:rsidR="00B22E7B" w:rsidRPr="0001283D" w:rsidRDefault="00B22E7B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CA8740F" w14:textId="77777777" w:rsidR="00B22E7B" w:rsidRPr="0001283D" w:rsidRDefault="00B22E7B" w:rsidP="00E87408">
            <w:pPr>
              <w:jc w:val="center"/>
            </w:pPr>
            <w:r w:rsidRPr="0001283D"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3CA87410" w14:textId="1E5751DC" w:rsidR="00B22E7B" w:rsidRPr="0001283D" w:rsidRDefault="004D07BE" w:rsidP="002B046B">
            <w:r>
              <w:t xml:space="preserve">Using Ceramics to portray Personal relevance / Symbolism 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3CA87411" w14:textId="77777777" w:rsidR="00B22E7B" w:rsidRPr="0001283D" w:rsidRDefault="00B22E7B"/>
        </w:tc>
      </w:tr>
      <w:tr w:rsidR="00B22E7B" w:rsidRPr="0001283D" w14:paraId="3CA87417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13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14" w14:textId="77777777" w:rsidR="00B22E7B" w:rsidRPr="0001283D" w:rsidRDefault="00B22E7B" w:rsidP="00E87408">
            <w:pPr>
              <w:jc w:val="center"/>
            </w:pPr>
            <w:r w:rsidRPr="0001283D"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15" w14:textId="511961E6" w:rsidR="00B22E7B" w:rsidRPr="0001283D" w:rsidRDefault="008F796C" w:rsidP="002B046B">
            <w:r>
              <w:t>Sculptors: Ceramics of the World and History</w:t>
            </w:r>
            <w:r w:rsidR="00A21978">
              <w:t xml:space="preserve"> showing concepts and themes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16" w14:textId="76DA98C2" w:rsidR="00B22E7B" w:rsidRPr="0001283D" w:rsidRDefault="00A659D9">
            <w:r w:rsidRPr="00A659D9">
              <w:t>Acrylic Paint, Markers, Papier Mache, Cardboard, Plaster, Wire, Clay, Wood, Stone</w:t>
            </w:r>
          </w:p>
        </w:tc>
      </w:tr>
      <w:tr w:rsidR="00B22E7B" w:rsidRPr="0001283D" w14:paraId="3CA8741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18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19" w14:textId="77777777" w:rsidR="00B22E7B" w:rsidRPr="0001283D" w:rsidRDefault="00B22E7B" w:rsidP="00E87408">
            <w:pPr>
              <w:jc w:val="center"/>
            </w:pPr>
            <w:r w:rsidRPr="0001283D"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1A" w14:textId="55CD9C1B" w:rsidR="00B22E7B" w:rsidRPr="0001283D" w:rsidRDefault="00A21978" w:rsidP="002B046B">
            <w:r>
              <w:t xml:space="preserve">Making your own </w:t>
            </w:r>
            <w:r w:rsidR="00A16BE3">
              <w:t xml:space="preserve">Ceramics and Pottery Tools </w:t>
            </w:r>
            <w:r w:rsidR="007D04A4">
              <w:t xml:space="preserve">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1B" w14:textId="78BED3E6" w:rsidR="00A659D9" w:rsidRPr="0001283D" w:rsidRDefault="00A659D9" w:rsidP="00A659D9"/>
          <w:p w14:paraId="3CA8741D" w14:textId="43B4BED0" w:rsidR="002B046B" w:rsidRPr="0001283D" w:rsidRDefault="002B046B"/>
        </w:tc>
      </w:tr>
      <w:tr w:rsidR="00B22E7B" w:rsidRPr="0001283D" w14:paraId="3CA87423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1F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20" w14:textId="77777777" w:rsidR="00B22E7B" w:rsidRPr="0001283D" w:rsidRDefault="00B22E7B" w:rsidP="00E87408">
            <w:pPr>
              <w:jc w:val="center"/>
            </w:pPr>
            <w:r w:rsidRPr="0001283D"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21" w14:textId="0F3C40AF" w:rsidR="00B22E7B" w:rsidRPr="0001283D" w:rsidRDefault="008B02BC" w:rsidP="008B02BC">
            <w:r>
              <w:t xml:space="preserve">Sculpture Combining all hand-building </w:t>
            </w:r>
            <w:r w:rsidR="00A21978">
              <w:t xml:space="preserve">and wheel-thrown </w:t>
            </w:r>
            <w:r>
              <w:t>methods</w:t>
            </w:r>
            <w:r w:rsidR="001A3B28">
              <w:t>; Showing Conceptual Methods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22" w14:textId="77777777" w:rsidR="00B22E7B" w:rsidRPr="0001283D" w:rsidRDefault="00B22E7B"/>
        </w:tc>
      </w:tr>
      <w:tr w:rsidR="00B22E7B" w:rsidRPr="0001283D" w14:paraId="3CA8742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24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25" w14:textId="77777777" w:rsidR="00B22E7B" w:rsidRPr="0001283D" w:rsidRDefault="00B22E7B" w:rsidP="00E87408">
            <w:pPr>
              <w:jc w:val="center"/>
            </w:pPr>
            <w:r w:rsidRPr="0001283D"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26" w14:textId="158A26AF" w:rsidR="00B22E7B" w:rsidRPr="0001283D" w:rsidRDefault="008B02BC" w:rsidP="002B046B">
            <w:r>
              <w:t>Combining hand-building methods</w:t>
            </w:r>
            <w:r w:rsidR="00A21978">
              <w:t xml:space="preserve"> and wheel-thrown methods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27" w14:textId="77777777" w:rsidR="00B22E7B" w:rsidRPr="0001283D" w:rsidRDefault="00B22E7B"/>
        </w:tc>
      </w:tr>
      <w:tr w:rsidR="00B22E7B" w:rsidRPr="0001283D" w14:paraId="3CA8742D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29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2A" w14:textId="77777777" w:rsidR="00B22E7B" w:rsidRPr="0001283D" w:rsidRDefault="00B22E7B" w:rsidP="00E87408">
            <w:pPr>
              <w:jc w:val="center"/>
            </w:pPr>
            <w:r w:rsidRPr="0001283D"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2B" w14:textId="6FFAD3E3" w:rsidR="00B22E7B" w:rsidRPr="0001283D" w:rsidRDefault="008B02BC" w:rsidP="007D04A4">
            <w:r>
              <w:t>Combining Hand-Building methods</w:t>
            </w:r>
            <w:r w:rsidR="00A21978">
              <w:t xml:space="preserve"> and wheel-thrown methods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2C" w14:textId="77777777" w:rsidR="00B22E7B" w:rsidRPr="0001283D" w:rsidRDefault="00B22E7B"/>
        </w:tc>
      </w:tr>
      <w:tr w:rsidR="00B22E7B" w:rsidRPr="0001283D" w14:paraId="3CA87432" w14:textId="77777777" w:rsidTr="007D04A4">
        <w:trPr>
          <w:trHeight w:val="962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2E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2F" w14:textId="77777777" w:rsidR="00B22E7B" w:rsidRPr="0001283D" w:rsidRDefault="00B22E7B" w:rsidP="00E87408">
            <w:pPr>
              <w:jc w:val="center"/>
            </w:pPr>
            <w:r w:rsidRPr="0001283D"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30" w14:textId="57FDB64B" w:rsidR="00B22E7B" w:rsidRPr="0001283D" w:rsidRDefault="00CA5C3D" w:rsidP="002B046B">
            <w:r>
              <w:t>Developing and planning a thematic Art Events: Collaboration with student artists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31" w14:textId="77777777" w:rsidR="00B22E7B" w:rsidRPr="0001283D" w:rsidRDefault="00B22E7B"/>
        </w:tc>
      </w:tr>
      <w:tr w:rsidR="00B22E7B" w:rsidRPr="0001283D" w14:paraId="3CA87437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33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34" w14:textId="77777777" w:rsidR="00B22E7B" w:rsidRPr="0001283D" w:rsidRDefault="00B22E7B" w:rsidP="00E87408">
            <w:pPr>
              <w:jc w:val="center"/>
            </w:pPr>
            <w:r w:rsidRPr="0001283D"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35" w14:textId="3B4751C9" w:rsidR="00B22E7B" w:rsidRPr="0001283D" w:rsidRDefault="00CA5C3D" w:rsidP="002B046B">
            <w:r>
              <w:t>Gallery Visit: Curatorial Statement and Development of reporting Gallery Visits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36" w14:textId="77777777" w:rsidR="00B22E7B" w:rsidRPr="0001283D" w:rsidRDefault="00B22E7B"/>
        </w:tc>
      </w:tr>
      <w:tr w:rsidR="00B22E7B" w:rsidRPr="0001283D" w14:paraId="3CA8743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CA87438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3CA87439" w14:textId="77777777" w:rsidR="00B22E7B" w:rsidRPr="0001283D" w:rsidRDefault="00B22E7B" w:rsidP="00E87408">
            <w:pPr>
              <w:jc w:val="center"/>
            </w:pPr>
            <w:r w:rsidRPr="0001283D"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3CA8743C" w14:textId="6FE317D7" w:rsidR="00B22E7B" w:rsidRPr="0001283D" w:rsidRDefault="007D04A4" w:rsidP="002B046B">
            <w:r>
              <w:t>Alternative Fire Methods</w:t>
            </w:r>
            <w:r w:rsidR="008F796C">
              <w:t>: Glaze Techniques and Processes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3CA8743D" w14:textId="77777777" w:rsidR="00B22E7B" w:rsidRPr="0001283D" w:rsidRDefault="00B22E7B"/>
        </w:tc>
      </w:tr>
      <w:tr w:rsidR="00B22E7B" w:rsidRPr="0001283D" w14:paraId="3CA87444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CA8743F" w14:textId="77777777" w:rsidR="00B22E7B" w:rsidRPr="0001283D" w:rsidRDefault="00B22E7B" w:rsidP="002638D7">
            <w:pPr>
              <w:jc w:val="center"/>
            </w:pPr>
            <w:r w:rsidRPr="0001283D">
              <w:t>Quarter 4</w:t>
            </w:r>
          </w:p>
          <w:p w14:paraId="3CA87440" w14:textId="77777777" w:rsidR="00B22E7B" w:rsidRPr="0001283D" w:rsidRDefault="00B22E7B" w:rsidP="002638D7">
            <w:pPr>
              <w:jc w:val="center"/>
              <w:rPr>
                <w:sz w:val="18"/>
                <w:szCs w:val="18"/>
              </w:rPr>
            </w:pPr>
            <w:r w:rsidRPr="0001283D">
              <w:rPr>
                <w:sz w:val="18"/>
                <w:szCs w:val="18"/>
              </w:rPr>
              <w:t>Mar 29 – May 26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CA87441" w14:textId="77777777" w:rsidR="00B22E7B" w:rsidRPr="0001283D" w:rsidRDefault="00B22E7B" w:rsidP="002638D7">
            <w:pPr>
              <w:jc w:val="center"/>
              <w:rPr>
                <w:b/>
              </w:rPr>
            </w:pPr>
            <w:r w:rsidRPr="0001283D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CA87442" w14:textId="13D3E995" w:rsidR="00B22E7B" w:rsidRPr="0001283D" w:rsidRDefault="00A659D9" w:rsidP="002B046B">
            <w:pPr>
              <w:rPr>
                <w:b/>
              </w:rPr>
            </w:pPr>
            <w:r>
              <w:rPr>
                <w:b/>
              </w:rPr>
              <w:t>Mixed Media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CA87443" w14:textId="77777777" w:rsidR="00B22E7B" w:rsidRPr="0001283D" w:rsidRDefault="00B22E7B" w:rsidP="002638D7">
            <w:pPr>
              <w:jc w:val="center"/>
              <w:rPr>
                <w:b/>
              </w:rPr>
            </w:pPr>
            <w:r w:rsidRPr="0001283D">
              <w:rPr>
                <w:b/>
              </w:rPr>
              <w:t>Possible Resources</w:t>
            </w:r>
          </w:p>
        </w:tc>
      </w:tr>
      <w:tr w:rsidR="00B22E7B" w:rsidRPr="0001283D" w14:paraId="3CA87449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45" w14:textId="77777777" w:rsidR="00B22E7B" w:rsidRPr="0001283D" w:rsidRDefault="00B22E7B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CA87446" w14:textId="77777777" w:rsidR="00B22E7B" w:rsidRPr="0001283D" w:rsidRDefault="00B22E7B" w:rsidP="00E87408">
            <w:pPr>
              <w:jc w:val="center"/>
            </w:pPr>
            <w:r w:rsidRPr="0001283D"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3CA87447" w14:textId="449A07DE" w:rsidR="00B22E7B" w:rsidRPr="0001283D" w:rsidRDefault="001C30F5" w:rsidP="002B046B">
            <w:r>
              <w:t xml:space="preserve">Create an </w:t>
            </w:r>
            <w:r w:rsidR="00737D75">
              <w:t>Art Criticism: per piece,</w:t>
            </w:r>
            <w:r w:rsidR="003D68D4">
              <w:t xml:space="preserve"> per </w:t>
            </w:r>
            <w:r w:rsidR="007D04A4">
              <w:t>quarter Curatorial, Presentation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3CA87448" w14:textId="77777777" w:rsidR="00B22E7B" w:rsidRPr="0001283D" w:rsidRDefault="00B22E7B"/>
        </w:tc>
      </w:tr>
      <w:tr w:rsidR="00B22E7B" w:rsidRPr="0001283D" w14:paraId="3CA8744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4A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4B" w14:textId="77777777" w:rsidR="00B22E7B" w:rsidRPr="0001283D" w:rsidRDefault="00B22E7B" w:rsidP="00E87408">
            <w:pPr>
              <w:jc w:val="center"/>
            </w:pPr>
            <w:r w:rsidRPr="0001283D"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4C" w14:textId="7DCF8A04" w:rsidR="00B22E7B" w:rsidRPr="0001283D" w:rsidRDefault="002B046B" w:rsidP="002B046B">
            <w:r w:rsidRPr="0001283D">
              <w:t>Create an artist statement for each quart</w:t>
            </w:r>
            <w:r w:rsidR="007D04A4">
              <w:t>er</w:t>
            </w:r>
            <w:r w:rsidRPr="0001283D">
              <w:t xml:space="preserve"> of work represented in their portfolio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4D" w14:textId="77777777" w:rsidR="00B22E7B" w:rsidRPr="0001283D" w:rsidRDefault="00B22E7B"/>
        </w:tc>
      </w:tr>
      <w:tr w:rsidR="00B22E7B" w:rsidRPr="0001283D" w14:paraId="3CA87453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4F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50" w14:textId="77777777" w:rsidR="00B22E7B" w:rsidRPr="0001283D" w:rsidRDefault="00B22E7B" w:rsidP="00E87408">
            <w:pPr>
              <w:jc w:val="center"/>
            </w:pPr>
            <w:r w:rsidRPr="0001283D"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51" w14:textId="5262EC37" w:rsidR="00B22E7B" w:rsidRPr="0001283D" w:rsidRDefault="00C8768D" w:rsidP="00C8768D">
            <w:r>
              <w:t xml:space="preserve">Art History Connection: </w:t>
            </w:r>
            <w:r w:rsidR="001A3B28">
              <w:t>influenced by Artists across History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52" w14:textId="77777777" w:rsidR="00B22E7B" w:rsidRPr="0001283D" w:rsidRDefault="00B22E7B"/>
        </w:tc>
      </w:tr>
      <w:tr w:rsidR="00B22E7B" w:rsidRPr="0001283D" w14:paraId="3CA8745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54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55" w14:textId="77777777" w:rsidR="00B22E7B" w:rsidRPr="0001283D" w:rsidRDefault="00B22E7B" w:rsidP="00E87408">
            <w:pPr>
              <w:jc w:val="center"/>
            </w:pPr>
            <w:r w:rsidRPr="0001283D"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56" w14:textId="570E5C21" w:rsidR="00B22E7B" w:rsidRPr="0001283D" w:rsidRDefault="002B046B" w:rsidP="007D04A4">
            <w:r w:rsidRPr="0001283D">
              <w:t xml:space="preserve">End of </w:t>
            </w:r>
            <w:r w:rsidR="007D04A4">
              <w:t xml:space="preserve">the year art show, best pieces </w:t>
            </w:r>
            <w:r w:rsidRPr="0001283D">
              <w:t>for show and portfolios out for demonstration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57" w14:textId="56191FDA" w:rsidR="00B22E7B" w:rsidRPr="0001283D" w:rsidRDefault="00C8768D">
            <w:r w:rsidRPr="00C8768D">
              <w:t xml:space="preserve">Project </w:t>
            </w:r>
            <w:proofErr w:type="spellStart"/>
            <w:r w:rsidRPr="00C8768D">
              <w:t>Powerpoints</w:t>
            </w:r>
            <w:proofErr w:type="spellEnd"/>
            <w:r w:rsidRPr="00C8768D">
              <w:t>, Edmodo, Textbook, Self-Evaluations and Criticism</w:t>
            </w:r>
          </w:p>
        </w:tc>
      </w:tr>
      <w:tr w:rsidR="00B22E7B" w:rsidRPr="0001283D" w14:paraId="3CA8746C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68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69" w14:textId="57F933A8" w:rsidR="00B22E7B" w:rsidRPr="0001283D" w:rsidRDefault="008F796C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6A" w14:textId="6410A77F" w:rsidR="00B22E7B" w:rsidRPr="0001283D" w:rsidRDefault="001A3B28" w:rsidP="002B046B">
            <w:r>
              <w:t xml:space="preserve">Conceptual </w:t>
            </w:r>
            <w:r w:rsidR="00A16BE3" w:rsidRPr="00A16BE3">
              <w:t>Portfolio presentation and critique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6B" w14:textId="77777777" w:rsidR="00B22E7B" w:rsidRPr="0001283D" w:rsidRDefault="00B22E7B"/>
        </w:tc>
      </w:tr>
      <w:tr w:rsidR="00B22E7B" w:rsidRPr="0001283D" w14:paraId="3CA87471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CA8746D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3CA8746E" w14:textId="77777777" w:rsidR="00B22E7B" w:rsidRPr="0001283D" w:rsidRDefault="00B22E7B" w:rsidP="00E87408">
            <w:pPr>
              <w:jc w:val="center"/>
            </w:pPr>
            <w:r w:rsidRPr="0001283D"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3CA8746F" w14:textId="5B1B5CAF" w:rsidR="00B22E7B" w:rsidRPr="0001283D" w:rsidRDefault="002B046B" w:rsidP="002B046B">
            <w:r w:rsidRPr="0001283D">
              <w:t xml:space="preserve">Installation and presentation of </w:t>
            </w:r>
            <w:r w:rsidR="00A16BE3">
              <w:t xml:space="preserve">large scale collaborative 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3CA87470" w14:textId="77777777" w:rsidR="00B22E7B" w:rsidRPr="0001283D" w:rsidRDefault="00B22E7B"/>
        </w:tc>
      </w:tr>
    </w:tbl>
    <w:p w14:paraId="3CA87472" w14:textId="77777777" w:rsidR="002F4BF7" w:rsidRPr="0001283D" w:rsidRDefault="002F4BF7"/>
    <w:sectPr w:rsidR="002F4BF7" w:rsidRPr="0001283D" w:rsidSect="00F7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F8013" w14:textId="77777777" w:rsidR="00747F09" w:rsidRDefault="00747F09" w:rsidP="00075AB6">
      <w:pPr>
        <w:spacing w:after="0" w:line="240" w:lineRule="auto"/>
      </w:pPr>
      <w:r>
        <w:separator/>
      </w:r>
    </w:p>
  </w:endnote>
  <w:endnote w:type="continuationSeparator" w:id="0">
    <w:p w14:paraId="6BB4853F" w14:textId="77777777" w:rsidR="00747F09" w:rsidRDefault="00747F09" w:rsidP="000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3F41B" w14:textId="77777777" w:rsidR="00116036" w:rsidRDefault="00116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7478" w14:textId="77777777" w:rsidR="002F4BF7" w:rsidRPr="00F7520C" w:rsidRDefault="002F4BF7" w:rsidP="00F7520C">
    <w:pPr>
      <w:rPr>
        <w:rFonts w:ascii="Calibri" w:hAnsi="Calibri" w:cs="Times New Roman"/>
        <w:color w:val="1F497D"/>
        <w:sz w:val="18"/>
        <w:szCs w:val="18"/>
      </w:rPr>
    </w:pPr>
    <w:r w:rsidRPr="00F7520C">
      <w:rPr>
        <w:rFonts w:ascii="Calibri" w:hAnsi="Calibri" w:cs="Times New Roman"/>
        <w:color w:val="1F497D"/>
        <w:sz w:val="18"/>
        <w:szCs w:val="18"/>
      </w:rPr>
      <w:t xml:space="preserve">All standards are designed to be learned by the end of the course. This guide represents a recommended time line and sequence to be used voluntarily by teachers for planning purposes.  Specific questions regarding when content will actually be addressed in a specific course is best answered by the individual teacher.  </w:t>
    </w:r>
  </w:p>
  <w:p w14:paraId="3CA87479" w14:textId="77777777" w:rsidR="002F4BF7" w:rsidRDefault="002F4BF7">
    <w:pPr>
      <w:pStyle w:val="Footer"/>
    </w:pPr>
  </w:p>
  <w:p w14:paraId="3CA8747A" w14:textId="77777777" w:rsidR="002F4BF7" w:rsidRDefault="002F4B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9B40F" w14:textId="77777777" w:rsidR="00116036" w:rsidRDefault="00116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0B1EA" w14:textId="77777777" w:rsidR="00747F09" w:rsidRDefault="00747F09" w:rsidP="00075AB6">
      <w:pPr>
        <w:spacing w:after="0" w:line="240" w:lineRule="auto"/>
      </w:pPr>
      <w:r>
        <w:separator/>
      </w:r>
    </w:p>
  </w:footnote>
  <w:footnote w:type="continuationSeparator" w:id="0">
    <w:p w14:paraId="2CEDE294" w14:textId="77777777" w:rsidR="00747F09" w:rsidRDefault="00747F09" w:rsidP="000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9A07" w14:textId="77777777" w:rsidR="00116036" w:rsidRDefault="00116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7477" w14:textId="0D05A3BA" w:rsidR="002F4BF7" w:rsidRPr="0003589A" w:rsidRDefault="002F4BF7">
    <w:pPr>
      <w:pStyle w:val="Header"/>
      <w:rPr>
        <w:sz w:val="36"/>
        <w:szCs w:val="36"/>
      </w:rPr>
    </w:pPr>
    <w:r w:rsidRPr="0003589A">
      <w:rPr>
        <w:sz w:val="36"/>
        <w:szCs w:val="36"/>
      </w:rPr>
      <w:ptab w:relativeTo="margin" w:alignment="center" w:leader="none"/>
    </w:r>
    <w:r w:rsidR="00A075C5">
      <w:rPr>
        <w:sz w:val="36"/>
        <w:szCs w:val="36"/>
      </w:rPr>
      <w:t>3-D</w:t>
    </w:r>
    <w:r w:rsidR="00116036">
      <w:rPr>
        <w:sz w:val="36"/>
        <w:szCs w:val="36"/>
      </w:rPr>
      <w:t>imensional</w:t>
    </w:r>
    <w:bookmarkStart w:id="0" w:name="_GoBack"/>
    <w:bookmarkEnd w:id="0"/>
    <w:r w:rsidR="00A075C5">
      <w:rPr>
        <w:sz w:val="36"/>
        <w:szCs w:val="36"/>
      </w:rPr>
      <w:t xml:space="preserve"> Studio Ar</w:t>
    </w:r>
    <w:r w:rsidR="000E0871">
      <w:rPr>
        <w:sz w:val="36"/>
        <w:szCs w:val="36"/>
      </w:rPr>
      <w:t>t 3</w:t>
    </w:r>
    <w:r w:rsidRPr="0003589A">
      <w:rPr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F8D9F" w14:textId="77777777" w:rsidR="00116036" w:rsidRDefault="00116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6"/>
    <w:rsid w:val="0001283D"/>
    <w:rsid w:val="0003589A"/>
    <w:rsid w:val="00037FA8"/>
    <w:rsid w:val="00055BE6"/>
    <w:rsid w:val="00075AB6"/>
    <w:rsid w:val="00087523"/>
    <w:rsid w:val="000D44F0"/>
    <w:rsid w:val="000E0871"/>
    <w:rsid w:val="00116036"/>
    <w:rsid w:val="0014335C"/>
    <w:rsid w:val="00167337"/>
    <w:rsid w:val="00196C29"/>
    <w:rsid w:val="001A3B28"/>
    <w:rsid w:val="001C30F5"/>
    <w:rsid w:val="001D0E56"/>
    <w:rsid w:val="00213779"/>
    <w:rsid w:val="00217836"/>
    <w:rsid w:val="002371AF"/>
    <w:rsid w:val="002638D7"/>
    <w:rsid w:val="00271A35"/>
    <w:rsid w:val="00297061"/>
    <w:rsid w:val="002B046B"/>
    <w:rsid w:val="002E02C0"/>
    <w:rsid w:val="002F4BF7"/>
    <w:rsid w:val="00345A40"/>
    <w:rsid w:val="003633D8"/>
    <w:rsid w:val="00377B36"/>
    <w:rsid w:val="003D68D4"/>
    <w:rsid w:val="004562E1"/>
    <w:rsid w:val="00490A7C"/>
    <w:rsid w:val="004D07BE"/>
    <w:rsid w:val="004D76ED"/>
    <w:rsid w:val="00504CBE"/>
    <w:rsid w:val="00507575"/>
    <w:rsid w:val="00546FD4"/>
    <w:rsid w:val="00591324"/>
    <w:rsid w:val="005E0441"/>
    <w:rsid w:val="006359D8"/>
    <w:rsid w:val="00737D75"/>
    <w:rsid w:val="00747F09"/>
    <w:rsid w:val="007B0B5B"/>
    <w:rsid w:val="007D04A4"/>
    <w:rsid w:val="00867EDF"/>
    <w:rsid w:val="008B02BC"/>
    <w:rsid w:val="008F796C"/>
    <w:rsid w:val="00A0067E"/>
    <w:rsid w:val="00A075C5"/>
    <w:rsid w:val="00A1199E"/>
    <w:rsid w:val="00A142A3"/>
    <w:rsid w:val="00A16BE3"/>
    <w:rsid w:val="00A21978"/>
    <w:rsid w:val="00A659D9"/>
    <w:rsid w:val="00A85D34"/>
    <w:rsid w:val="00B224FE"/>
    <w:rsid w:val="00B22E7B"/>
    <w:rsid w:val="00B6319F"/>
    <w:rsid w:val="00C8768D"/>
    <w:rsid w:val="00C9139D"/>
    <w:rsid w:val="00CA5C3D"/>
    <w:rsid w:val="00D07C7E"/>
    <w:rsid w:val="00D232A4"/>
    <w:rsid w:val="00D701B9"/>
    <w:rsid w:val="00D967CF"/>
    <w:rsid w:val="00DE6C8E"/>
    <w:rsid w:val="00E15669"/>
    <w:rsid w:val="00E7541D"/>
    <w:rsid w:val="00E87408"/>
    <w:rsid w:val="00EA0575"/>
    <w:rsid w:val="00F7520C"/>
    <w:rsid w:val="00F91B0B"/>
    <w:rsid w:val="00FA269E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739E"/>
  <w15:chartTrackingRefBased/>
  <w15:docId w15:val="{A20A17F3-77AE-4F6D-BDA9-337DE83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B6"/>
  </w:style>
  <w:style w:type="paragraph" w:styleId="Footer">
    <w:name w:val="footer"/>
    <w:basedOn w:val="Normal"/>
    <w:link w:val="Foot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B6"/>
  </w:style>
  <w:style w:type="table" w:styleId="TableGrid">
    <w:name w:val="Table Grid"/>
    <w:basedOn w:val="TableNormal"/>
    <w:uiPriority w:val="39"/>
    <w:rsid w:val="000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ontsize1">
    <w:name w:val="cfontsize1"/>
    <w:basedOn w:val="DefaultParagraphFont"/>
    <w:rsid w:val="0005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D337-DA81-4B2E-A449-15008F67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Wuellner</dc:creator>
  <cp:keywords/>
  <dc:description/>
  <cp:lastModifiedBy>Tommy Bledsoe</cp:lastModifiedBy>
  <cp:revision>3</cp:revision>
  <dcterms:created xsi:type="dcterms:W3CDTF">2015-11-04T18:50:00Z</dcterms:created>
  <dcterms:modified xsi:type="dcterms:W3CDTF">2016-07-26T12:27:00Z</dcterms:modified>
</cp:coreProperties>
</file>