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56D5" w14:textId="77777777" w:rsidR="003D788E" w:rsidRPr="00DA65DA" w:rsidRDefault="00CF05BE" w:rsidP="003D788E">
      <w:pPr>
        <w:pStyle w:val="NoSpacing"/>
      </w:pPr>
      <w:bookmarkStart w:id="0" w:name="_GoBack"/>
      <w:bookmarkEnd w:id="0"/>
      <w:r w:rsidRPr="00DA65DA">
        <w:t xml:space="preserve">M/J </w:t>
      </w:r>
      <w:r w:rsidR="00A261F3" w:rsidRPr="00DA65DA">
        <w:t xml:space="preserve">Acting 1 </w:t>
      </w:r>
    </w:p>
    <w:p w14:paraId="58CEDDC1" w14:textId="77777777" w:rsidR="003D788E" w:rsidRPr="00DA65DA" w:rsidRDefault="003D788E" w:rsidP="003D788E">
      <w:pPr>
        <w:pStyle w:val="NoSpacing"/>
      </w:pPr>
    </w:p>
    <w:p w14:paraId="131E0DAE" w14:textId="77777777" w:rsidR="003D788E" w:rsidRPr="00DA65DA" w:rsidRDefault="00A261F3" w:rsidP="003D788E">
      <w:pPr>
        <w:pStyle w:val="NoSpacing"/>
      </w:pPr>
      <w:r w:rsidRPr="00DA65DA">
        <w:t>Course:  0400040</w:t>
      </w:r>
    </w:p>
    <w:p w14:paraId="02FF9A84" w14:textId="77777777" w:rsidR="00AD160E" w:rsidRPr="00DA65DA" w:rsidRDefault="00AD160E" w:rsidP="003D788E">
      <w:pPr>
        <w:pStyle w:val="NoSpacing"/>
      </w:pPr>
    </w:p>
    <w:p w14:paraId="22D76650" w14:textId="77777777" w:rsidR="00AD160E" w:rsidRPr="00DA65DA" w:rsidRDefault="00AD160E" w:rsidP="003D788E">
      <w:pPr>
        <w:pStyle w:val="NoSpacing"/>
      </w:pPr>
      <w:r w:rsidRPr="00DA65DA">
        <w:t>Quarter 1:</w:t>
      </w:r>
    </w:p>
    <w:p w14:paraId="3C7CD2EC" w14:textId="77777777" w:rsidR="003D788E" w:rsidRPr="00DA65DA" w:rsidRDefault="003D788E" w:rsidP="003D78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406"/>
        <w:gridCol w:w="1834"/>
        <w:gridCol w:w="1923"/>
        <w:gridCol w:w="1832"/>
        <w:gridCol w:w="1227"/>
      </w:tblGrid>
      <w:tr w:rsidR="00AD160E" w:rsidRPr="00DA65DA" w14:paraId="42713253" w14:textId="77777777" w:rsidTr="003D788E">
        <w:tc>
          <w:tcPr>
            <w:tcW w:w="1558" w:type="dxa"/>
          </w:tcPr>
          <w:p w14:paraId="1BB479A2" w14:textId="77777777" w:rsidR="003D788E" w:rsidRPr="00DA65DA" w:rsidRDefault="003D788E" w:rsidP="003D788E">
            <w:pPr>
              <w:pStyle w:val="NoSpacing"/>
            </w:pPr>
            <w:r w:rsidRPr="00DA65DA">
              <w:t>Week 1</w:t>
            </w:r>
          </w:p>
        </w:tc>
        <w:tc>
          <w:tcPr>
            <w:tcW w:w="1558" w:type="dxa"/>
          </w:tcPr>
          <w:p w14:paraId="75AB03C8" w14:textId="77777777" w:rsidR="003D788E" w:rsidRPr="00DA65DA" w:rsidRDefault="003356D2" w:rsidP="003D788E">
            <w:pPr>
              <w:pStyle w:val="NoSpacing"/>
            </w:pPr>
            <w:r w:rsidRPr="00DA65DA">
              <w:t>TH.68.C.2.1</w:t>
            </w:r>
          </w:p>
          <w:p w14:paraId="3CBCF7E2" w14:textId="77777777" w:rsidR="00523275" w:rsidRPr="00DA65DA" w:rsidRDefault="00523275" w:rsidP="003D788E">
            <w:pPr>
              <w:pStyle w:val="NoSpacing"/>
            </w:pPr>
          </w:p>
          <w:p w14:paraId="387E660E" w14:textId="77777777" w:rsidR="00523275" w:rsidRPr="00DA65DA" w:rsidRDefault="00523275" w:rsidP="003D788E">
            <w:pPr>
              <w:pStyle w:val="NoSpacing"/>
            </w:pPr>
          </w:p>
          <w:p w14:paraId="641DEF77" w14:textId="77777777" w:rsidR="00523275" w:rsidRPr="00DA65DA" w:rsidRDefault="00523275" w:rsidP="003D788E">
            <w:pPr>
              <w:pStyle w:val="NoSpacing"/>
            </w:pPr>
          </w:p>
          <w:p w14:paraId="6B7893E6" w14:textId="77777777" w:rsidR="00523275" w:rsidRPr="00DA65DA" w:rsidRDefault="00523275" w:rsidP="003D788E">
            <w:pPr>
              <w:pStyle w:val="NoSpacing"/>
            </w:pPr>
          </w:p>
          <w:p w14:paraId="0BCEDF6F" w14:textId="77777777" w:rsidR="00523275" w:rsidRPr="00DA65DA" w:rsidRDefault="00523275" w:rsidP="003D788E">
            <w:pPr>
              <w:pStyle w:val="NoSpacing"/>
            </w:pPr>
          </w:p>
        </w:tc>
        <w:tc>
          <w:tcPr>
            <w:tcW w:w="1558" w:type="dxa"/>
          </w:tcPr>
          <w:p w14:paraId="1A5E68FD" w14:textId="77777777" w:rsidR="003D788E" w:rsidRPr="00DA65DA" w:rsidRDefault="003356D2" w:rsidP="003D788E">
            <w:pPr>
              <w:pStyle w:val="NoSpacing"/>
            </w:pPr>
            <w:r w:rsidRPr="00DA65DA">
              <w:t>Getting to Know -Ensemble Skills</w:t>
            </w:r>
          </w:p>
          <w:p w14:paraId="32EE6636" w14:textId="77777777" w:rsidR="00523275" w:rsidRPr="00DA65DA" w:rsidRDefault="00523275" w:rsidP="003D788E">
            <w:pPr>
              <w:pStyle w:val="NoSpacing"/>
            </w:pPr>
          </w:p>
          <w:p w14:paraId="7ED3F736" w14:textId="77777777" w:rsidR="00523275" w:rsidRPr="00DA65DA" w:rsidRDefault="00523275" w:rsidP="003D788E">
            <w:pPr>
              <w:pStyle w:val="NoSpacing"/>
            </w:pPr>
            <w:r w:rsidRPr="00DA65DA">
              <w:t>Collaboration &amp; Respect</w:t>
            </w:r>
          </w:p>
        </w:tc>
        <w:tc>
          <w:tcPr>
            <w:tcW w:w="1558" w:type="dxa"/>
          </w:tcPr>
          <w:p w14:paraId="24BFCB67" w14:textId="77777777" w:rsidR="003D788E" w:rsidRPr="00DA65DA" w:rsidRDefault="003356D2" w:rsidP="003D788E">
            <w:pPr>
              <w:pStyle w:val="NoSpacing"/>
            </w:pPr>
            <w:r w:rsidRPr="00DA65DA">
              <w:t>Theater Games &amp; Group Activities</w:t>
            </w:r>
          </w:p>
          <w:p w14:paraId="6CEB00C3" w14:textId="77777777" w:rsidR="00523275" w:rsidRPr="00DA65DA" w:rsidRDefault="00523275" w:rsidP="003D788E">
            <w:pPr>
              <w:pStyle w:val="NoSpacing"/>
            </w:pPr>
          </w:p>
          <w:p w14:paraId="0E892A96" w14:textId="77777777" w:rsidR="00523275" w:rsidRPr="00DA65DA" w:rsidRDefault="00523275" w:rsidP="003D788E">
            <w:pPr>
              <w:pStyle w:val="NoSpacing"/>
            </w:pPr>
            <w:r w:rsidRPr="00DA65DA">
              <w:t>Class Rules</w:t>
            </w:r>
          </w:p>
        </w:tc>
        <w:tc>
          <w:tcPr>
            <w:tcW w:w="1559" w:type="dxa"/>
          </w:tcPr>
          <w:p w14:paraId="3F3365C7" w14:textId="77777777" w:rsidR="00A05701" w:rsidRPr="00DA65DA" w:rsidRDefault="003356D2" w:rsidP="003D788E">
            <w:pPr>
              <w:pStyle w:val="NoSpacing"/>
            </w:pPr>
            <w:r w:rsidRPr="00DA65DA">
              <w:t>Terms:</w:t>
            </w:r>
          </w:p>
          <w:p w14:paraId="31D4605B" w14:textId="77777777" w:rsidR="00A05701" w:rsidRPr="00DA65DA" w:rsidRDefault="003356D2" w:rsidP="003D788E">
            <w:pPr>
              <w:pStyle w:val="NoSpacing"/>
            </w:pPr>
            <w:r w:rsidRPr="00DA65DA">
              <w:t xml:space="preserve"> Actor,</w:t>
            </w:r>
          </w:p>
          <w:p w14:paraId="3B814D77" w14:textId="77777777" w:rsidR="003D788E" w:rsidRPr="00DA65DA" w:rsidRDefault="003356D2" w:rsidP="003D788E">
            <w:pPr>
              <w:pStyle w:val="NoSpacing"/>
            </w:pPr>
            <w:r w:rsidRPr="00DA65DA">
              <w:t>Choices</w:t>
            </w:r>
            <w:r w:rsidR="00A05701" w:rsidRPr="00DA65DA">
              <w:t>,</w:t>
            </w:r>
          </w:p>
          <w:p w14:paraId="6A858FDE" w14:textId="77777777" w:rsidR="00A05701" w:rsidRPr="00DA65DA" w:rsidRDefault="00A05701" w:rsidP="003D788E">
            <w:pPr>
              <w:pStyle w:val="NoSpacing"/>
            </w:pPr>
            <w:r w:rsidRPr="00DA65DA">
              <w:t>Stock Characters</w:t>
            </w:r>
          </w:p>
        </w:tc>
        <w:tc>
          <w:tcPr>
            <w:tcW w:w="1559" w:type="dxa"/>
          </w:tcPr>
          <w:p w14:paraId="20ED15FC" w14:textId="77777777" w:rsidR="003D788E" w:rsidRPr="00DA65DA" w:rsidRDefault="003356D2" w:rsidP="003D788E">
            <w:pPr>
              <w:pStyle w:val="NoSpacing"/>
            </w:pPr>
            <w:r w:rsidRPr="00DA65DA">
              <w:t>Notes:</w:t>
            </w:r>
          </w:p>
        </w:tc>
      </w:tr>
      <w:tr w:rsidR="00AD160E" w:rsidRPr="00DA65DA" w14:paraId="1F74FB28" w14:textId="77777777" w:rsidTr="003D788E">
        <w:tc>
          <w:tcPr>
            <w:tcW w:w="1558" w:type="dxa"/>
          </w:tcPr>
          <w:p w14:paraId="0BA46276" w14:textId="77777777" w:rsidR="003D788E" w:rsidRPr="00DA65DA" w:rsidRDefault="00523275" w:rsidP="003D788E">
            <w:pPr>
              <w:pStyle w:val="NoSpacing"/>
            </w:pPr>
            <w:r w:rsidRPr="00DA65DA">
              <w:t>Week 2</w:t>
            </w:r>
          </w:p>
        </w:tc>
        <w:tc>
          <w:tcPr>
            <w:tcW w:w="1558" w:type="dxa"/>
          </w:tcPr>
          <w:p w14:paraId="3C620735" w14:textId="77777777" w:rsidR="003D788E" w:rsidRPr="00DA65DA" w:rsidRDefault="00C62B4B" w:rsidP="003D788E">
            <w:pPr>
              <w:pStyle w:val="NoSpacing"/>
            </w:pPr>
            <w:r w:rsidRPr="00DA65DA">
              <w:t>TH.68.C.1.5</w:t>
            </w:r>
          </w:p>
          <w:p w14:paraId="17BB5AE4" w14:textId="77777777" w:rsidR="006E1D6D" w:rsidRPr="00DA65DA" w:rsidRDefault="006E1D6D" w:rsidP="003D788E">
            <w:pPr>
              <w:pStyle w:val="NoSpacing"/>
            </w:pPr>
          </w:p>
          <w:p w14:paraId="099AA01E" w14:textId="77777777" w:rsidR="006E1D6D" w:rsidRPr="00DA65DA" w:rsidRDefault="006E1D6D" w:rsidP="003D788E">
            <w:pPr>
              <w:pStyle w:val="NoSpacing"/>
            </w:pPr>
          </w:p>
          <w:p w14:paraId="0BFD56B9" w14:textId="77777777" w:rsidR="006E1D6D" w:rsidRPr="00DA65DA" w:rsidRDefault="006E1D6D" w:rsidP="003D788E">
            <w:pPr>
              <w:pStyle w:val="NoSpacing"/>
            </w:pPr>
          </w:p>
          <w:p w14:paraId="10F4B70D" w14:textId="77777777" w:rsidR="006E1D6D" w:rsidRPr="00DA65DA" w:rsidRDefault="006E1D6D" w:rsidP="003D788E">
            <w:pPr>
              <w:pStyle w:val="NoSpacing"/>
            </w:pPr>
          </w:p>
          <w:p w14:paraId="171F17E9" w14:textId="77777777" w:rsidR="006E1D6D" w:rsidRPr="00DA65DA" w:rsidRDefault="006E1D6D" w:rsidP="003D788E">
            <w:pPr>
              <w:pStyle w:val="NoSpacing"/>
            </w:pPr>
          </w:p>
          <w:p w14:paraId="1EE5033D" w14:textId="77777777" w:rsidR="006E1D6D" w:rsidRPr="00DA65DA" w:rsidRDefault="006E1D6D" w:rsidP="003D788E">
            <w:pPr>
              <w:pStyle w:val="NoSpacing"/>
            </w:pPr>
            <w:r w:rsidRPr="00DA65DA">
              <w:t>TH.68.S.1.1</w:t>
            </w:r>
          </w:p>
          <w:p w14:paraId="52B9FA79" w14:textId="77777777" w:rsidR="00080210" w:rsidRPr="00DA65DA" w:rsidRDefault="00080210" w:rsidP="003D788E">
            <w:pPr>
              <w:pStyle w:val="NoSpacing"/>
            </w:pPr>
          </w:p>
          <w:p w14:paraId="43CAE074" w14:textId="77777777" w:rsidR="00080210" w:rsidRPr="00DA65DA" w:rsidRDefault="00080210" w:rsidP="003D788E">
            <w:pPr>
              <w:pStyle w:val="NoSpacing"/>
            </w:pPr>
          </w:p>
          <w:p w14:paraId="59119C94" w14:textId="77777777" w:rsidR="00080210" w:rsidRPr="00DA65DA" w:rsidRDefault="00080210" w:rsidP="003D788E">
            <w:pPr>
              <w:pStyle w:val="NoSpacing"/>
            </w:pPr>
          </w:p>
        </w:tc>
        <w:tc>
          <w:tcPr>
            <w:tcW w:w="1558" w:type="dxa"/>
          </w:tcPr>
          <w:p w14:paraId="13B0BCD3" w14:textId="77777777" w:rsidR="003D788E" w:rsidRPr="00DA65DA" w:rsidRDefault="00C62B4B" w:rsidP="003D788E">
            <w:pPr>
              <w:pStyle w:val="NoSpacing"/>
            </w:pPr>
            <w:r w:rsidRPr="00DA65DA">
              <w:t>Theater Entertain or Instruct Audience</w:t>
            </w:r>
          </w:p>
          <w:p w14:paraId="7E48A312" w14:textId="77777777" w:rsidR="006E1D6D" w:rsidRPr="00DA65DA" w:rsidRDefault="006E1D6D" w:rsidP="003D788E">
            <w:pPr>
              <w:pStyle w:val="NoSpacing"/>
            </w:pPr>
          </w:p>
          <w:p w14:paraId="43A4E120" w14:textId="77777777" w:rsidR="006E1D6D" w:rsidRPr="00DA65DA" w:rsidRDefault="006E1D6D" w:rsidP="003D788E">
            <w:pPr>
              <w:pStyle w:val="NoSpacing"/>
            </w:pPr>
          </w:p>
          <w:p w14:paraId="275D5E92" w14:textId="77777777" w:rsidR="00080210" w:rsidRPr="00DA65DA" w:rsidRDefault="006E1D6D" w:rsidP="003D788E">
            <w:pPr>
              <w:pStyle w:val="NoSpacing"/>
            </w:pPr>
            <w:r w:rsidRPr="00DA65DA">
              <w:t>Audience Skills</w:t>
            </w:r>
          </w:p>
          <w:p w14:paraId="4401C7A1" w14:textId="77777777" w:rsidR="00080210" w:rsidRPr="00DA65DA" w:rsidRDefault="00080210" w:rsidP="00080210"/>
          <w:p w14:paraId="135434FF" w14:textId="77777777" w:rsidR="006E1D6D" w:rsidRPr="00DA65DA" w:rsidRDefault="006E1D6D" w:rsidP="00080210"/>
        </w:tc>
        <w:tc>
          <w:tcPr>
            <w:tcW w:w="1558" w:type="dxa"/>
          </w:tcPr>
          <w:p w14:paraId="2081D562" w14:textId="77777777" w:rsidR="003D788E" w:rsidRPr="00DA65DA" w:rsidRDefault="00C62B4B" w:rsidP="003D788E">
            <w:pPr>
              <w:pStyle w:val="NoSpacing"/>
            </w:pPr>
            <w:r w:rsidRPr="00DA65DA">
              <w:t>Examples of Types of Theater</w:t>
            </w:r>
          </w:p>
          <w:p w14:paraId="2FE3D3AA" w14:textId="77777777" w:rsidR="006E1D6D" w:rsidRPr="00DA65DA" w:rsidRDefault="006E1D6D" w:rsidP="003D788E">
            <w:pPr>
              <w:pStyle w:val="NoSpacing"/>
            </w:pPr>
          </w:p>
          <w:p w14:paraId="523BEA09" w14:textId="77777777" w:rsidR="006E1D6D" w:rsidRPr="00DA65DA" w:rsidRDefault="006E1D6D" w:rsidP="003D788E">
            <w:pPr>
              <w:pStyle w:val="NoSpacing"/>
            </w:pPr>
          </w:p>
          <w:p w14:paraId="5F8E4DD5" w14:textId="77777777" w:rsidR="006E1D6D" w:rsidRPr="00DA65DA" w:rsidRDefault="006E1D6D" w:rsidP="003D788E">
            <w:pPr>
              <w:pStyle w:val="NoSpacing"/>
            </w:pPr>
          </w:p>
          <w:p w14:paraId="714CDA2A" w14:textId="77777777" w:rsidR="006E1D6D" w:rsidRPr="00DA65DA" w:rsidRDefault="006E1D6D" w:rsidP="003D788E">
            <w:pPr>
              <w:pStyle w:val="NoSpacing"/>
            </w:pPr>
            <w:r w:rsidRPr="00DA65DA">
              <w:t>Appropriate Audience Behavior in Various Settings</w:t>
            </w:r>
          </w:p>
        </w:tc>
        <w:tc>
          <w:tcPr>
            <w:tcW w:w="1559" w:type="dxa"/>
          </w:tcPr>
          <w:p w14:paraId="2C5A6BC7" w14:textId="77777777" w:rsidR="00C62B4B" w:rsidRPr="00DA65DA" w:rsidRDefault="00C62B4B" w:rsidP="003D788E">
            <w:pPr>
              <w:pStyle w:val="NoSpacing"/>
            </w:pPr>
            <w:r w:rsidRPr="00DA65DA">
              <w:t>Terms: Applause,</w:t>
            </w:r>
          </w:p>
          <w:p w14:paraId="23E58823" w14:textId="77777777" w:rsidR="003D788E" w:rsidRPr="00DA65DA" w:rsidRDefault="00C62B4B" w:rsidP="003D788E">
            <w:pPr>
              <w:pStyle w:val="NoSpacing"/>
            </w:pPr>
            <w:r w:rsidRPr="00DA65DA">
              <w:t>Etiquette, Taking Risks,</w:t>
            </w:r>
          </w:p>
          <w:p w14:paraId="37A46E33" w14:textId="77777777" w:rsidR="00C62B4B" w:rsidRPr="00DA65DA" w:rsidRDefault="00C62B4B" w:rsidP="003D788E">
            <w:pPr>
              <w:pStyle w:val="NoSpacing"/>
            </w:pPr>
            <w:r w:rsidRPr="00DA65DA">
              <w:t>Audience Etiquette,</w:t>
            </w:r>
          </w:p>
        </w:tc>
        <w:tc>
          <w:tcPr>
            <w:tcW w:w="1559" w:type="dxa"/>
          </w:tcPr>
          <w:p w14:paraId="3A2458F1" w14:textId="77777777" w:rsidR="003D788E" w:rsidRPr="00DA65DA" w:rsidRDefault="00C62B4B" w:rsidP="003D788E">
            <w:pPr>
              <w:pStyle w:val="NoSpacing"/>
            </w:pPr>
            <w:r w:rsidRPr="00DA65DA">
              <w:t>Notes:</w:t>
            </w:r>
          </w:p>
        </w:tc>
      </w:tr>
      <w:tr w:rsidR="00AD160E" w:rsidRPr="00DA65DA" w14:paraId="79F4F9E3" w14:textId="77777777" w:rsidTr="003D788E">
        <w:tc>
          <w:tcPr>
            <w:tcW w:w="1558" w:type="dxa"/>
          </w:tcPr>
          <w:p w14:paraId="65D3ECB2" w14:textId="77777777" w:rsidR="003D788E" w:rsidRPr="00DA65DA" w:rsidRDefault="006E1D6D" w:rsidP="003D788E">
            <w:pPr>
              <w:pStyle w:val="NoSpacing"/>
            </w:pPr>
            <w:r w:rsidRPr="00DA65DA">
              <w:t>Week 3</w:t>
            </w:r>
          </w:p>
        </w:tc>
        <w:tc>
          <w:tcPr>
            <w:tcW w:w="1558" w:type="dxa"/>
          </w:tcPr>
          <w:p w14:paraId="0E2C473A" w14:textId="77777777" w:rsidR="003D788E" w:rsidRPr="00DA65DA" w:rsidRDefault="008C0696" w:rsidP="003D788E">
            <w:pPr>
              <w:pStyle w:val="NoSpacing"/>
            </w:pPr>
            <w:r w:rsidRPr="00DA65DA">
              <w:t>TH.68.H.3.4</w:t>
            </w:r>
          </w:p>
          <w:p w14:paraId="53B53863" w14:textId="77777777" w:rsidR="008C0696" w:rsidRPr="00DA65DA" w:rsidRDefault="008C0696" w:rsidP="003D788E">
            <w:pPr>
              <w:pStyle w:val="NoSpacing"/>
            </w:pPr>
          </w:p>
          <w:p w14:paraId="6A411045" w14:textId="77777777" w:rsidR="008C0696" w:rsidRPr="00DA65DA" w:rsidRDefault="008C0696" w:rsidP="003D788E">
            <w:pPr>
              <w:pStyle w:val="NoSpacing"/>
            </w:pPr>
          </w:p>
          <w:p w14:paraId="5D1A0CE4" w14:textId="77777777" w:rsidR="00704B81" w:rsidRPr="00DA65DA" w:rsidRDefault="00704B81" w:rsidP="003D788E">
            <w:pPr>
              <w:pStyle w:val="NoSpacing"/>
            </w:pPr>
          </w:p>
          <w:p w14:paraId="4B6D8143" w14:textId="77777777" w:rsidR="00704B81" w:rsidRPr="00DA65DA" w:rsidRDefault="00704B81" w:rsidP="003D788E">
            <w:pPr>
              <w:pStyle w:val="NoSpacing"/>
            </w:pPr>
          </w:p>
        </w:tc>
        <w:tc>
          <w:tcPr>
            <w:tcW w:w="1558" w:type="dxa"/>
          </w:tcPr>
          <w:p w14:paraId="4304B989" w14:textId="77777777" w:rsidR="003D788E" w:rsidRPr="00DA65DA" w:rsidRDefault="008C0696" w:rsidP="003D788E">
            <w:pPr>
              <w:pStyle w:val="NoSpacing"/>
            </w:pPr>
            <w:r w:rsidRPr="00DA65DA">
              <w:t>Actor Wellness</w:t>
            </w:r>
            <w:r w:rsidR="00DA099F" w:rsidRPr="00DA65DA">
              <w:t xml:space="preserve"> &amp; Physical Awareness</w:t>
            </w:r>
          </w:p>
          <w:p w14:paraId="274EA093" w14:textId="77777777" w:rsidR="00704B81" w:rsidRPr="00DA65DA" w:rsidRDefault="00704B81" w:rsidP="003D788E">
            <w:pPr>
              <w:pStyle w:val="NoSpacing"/>
            </w:pPr>
          </w:p>
          <w:p w14:paraId="0E72FF26" w14:textId="77777777" w:rsidR="00704B81" w:rsidRPr="00DA65DA" w:rsidRDefault="00704B81" w:rsidP="003D788E">
            <w:pPr>
              <w:pStyle w:val="NoSpacing"/>
            </w:pPr>
          </w:p>
          <w:p w14:paraId="6CB2FCD0" w14:textId="77777777" w:rsidR="00704B81" w:rsidRPr="00DA65DA" w:rsidRDefault="00704B81" w:rsidP="003D788E">
            <w:pPr>
              <w:pStyle w:val="NoSpacing"/>
            </w:pPr>
          </w:p>
        </w:tc>
        <w:tc>
          <w:tcPr>
            <w:tcW w:w="1558" w:type="dxa"/>
          </w:tcPr>
          <w:p w14:paraId="2999B79E" w14:textId="77777777" w:rsidR="003D788E" w:rsidRPr="00DA65DA" w:rsidRDefault="008C0696" w:rsidP="003D788E">
            <w:pPr>
              <w:pStyle w:val="NoSpacing"/>
            </w:pPr>
            <w:r w:rsidRPr="00DA65DA">
              <w:t>Warm Ups Vocal Production</w:t>
            </w:r>
          </w:p>
          <w:p w14:paraId="0925EC36" w14:textId="77777777" w:rsidR="00704B81" w:rsidRPr="00DA65DA" w:rsidRDefault="00704B81" w:rsidP="003D788E">
            <w:pPr>
              <w:pStyle w:val="NoSpacing"/>
            </w:pPr>
          </w:p>
          <w:p w14:paraId="0EE395DB" w14:textId="77777777" w:rsidR="00561535" w:rsidRPr="00DA65DA" w:rsidRDefault="00561535" w:rsidP="003D788E">
            <w:pPr>
              <w:pStyle w:val="NoSpacing"/>
            </w:pPr>
          </w:p>
          <w:p w14:paraId="4BF8BBEA" w14:textId="77777777" w:rsidR="00561535" w:rsidRPr="00DA65DA" w:rsidRDefault="00561535" w:rsidP="003D788E">
            <w:pPr>
              <w:pStyle w:val="NoSpacing"/>
            </w:pPr>
          </w:p>
          <w:p w14:paraId="204DD32E" w14:textId="77777777" w:rsidR="00561535" w:rsidRPr="00DA65DA" w:rsidRDefault="00561535" w:rsidP="003D788E">
            <w:pPr>
              <w:pStyle w:val="NoSpacing"/>
            </w:pPr>
          </w:p>
          <w:p w14:paraId="64AB5703" w14:textId="77777777" w:rsidR="00704B81" w:rsidRPr="00DA65DA" w:rsidRDefault="00704B81" w:rsidP="003D788E">
            <w:pPr>
              <w:pStyle w:val="NoSpacing"/>
            </w:pPr>
          </w:p>
        </w:tc>
        <w:tc>
          <w:tcPr>
            <w:tcW w:w="1559" w:type="dxa"/>
          </w:tcPr>
          <w:p w14:paraId="1C35FCFC" w14:textId="77777777" w:rsidR="008C0696" w:rsidRPr="00DA65DA" w:rsidRDefault="008C0696" w:rsidP="003D788E">
            <w:pPr>
              <w:pStyle w:val="NoSpacing"/>
            </w:pPr>
            <w:r w:rsidRPr="00DA65DA">
              <w:t>Terms:</w:t>
            </w:r>
          </w:p>
          <w:p w14:paraId="5E3722CA" w14:textId="77777777" w:rsidR="008C0696" w:rsidRPr="00DA65DA" w:rsidRDefault="008C0696" w:rsidP="003D788E">
            <w:pPr>
              <w:pStyle w:val="NoSpacing"/>
            </w:pPr>
            <w:r w:rsidRPr="00DA65DA">
              <w:t>Warm Ups,</w:t>
            </w:r>
          </w:p>
          <w:p w14:paraId="043E9805" w14:textId="77777777" w:rsidR="008C0696" w:rsidRPr="00DA65DA" w:rsidRDefault="008C0696" w:rsidP="003D788E">
            <w:pPr>
              <w:pStyle w:val="NoSpacing"/>
            </w:pPr>
            <w:r w:rsidRPr="00DA65DA">
              <w:t>Posture,</w:t>
            </w:r>
          </w:p>
          <w:p w14:paraId="705ABC39" w14:textId="77777777" w:rsidR="008C0696" w:rsidRPr="00DA65DA" w:rsidRDefault="008C0696" w:rsidP="003D788E">
            <w:pPr>
              <w:pStyle w:val="NoSpacing"/>
            </w:pPr>
            <w:r w:rsidRPr="00DA65DA">
              <w:t>Diaphragm</w:t>
            </w:r>
            <w:r w:rsidR="00DA099F" w:rsidRPr="00DA65DA">
              <w:t>,</w:t>
            </w:r>
          </w:p>
          <w:p w14:paraId="63F3D0B0" w14:textId="77777777" w:rsidR="00DA099F" w:rsidRPr="00DA65DA" w:rsidRDefault="00DA099F" w:rsidP="003D788E">
            <w:pPr>
              <w:pStyle w:val="NoSpacing"/>
            </w:pPr>
          </w:p>
        </w:tc>
        <w:tc>
          <w:tcPr>
            <w:tcW w:w="1559" w:type="dxa"/>
          </w:tcPr>
          <w:p w14:paraId="1B99E50E" w14:textId="77777777" w:rsidR="003D788E" w:rsidRPr="00DA65DA" w:rsidRDefault="008C0696" w:rsidP="003D788E">
            <w:pPr>
              <w:pStyle w:val="NoSpacing"/>
            </w:pPr>
            <w:r w:rsidRPr="00DA65DA">
              <w:t>Notes:</w:t>
            </w:r>
          </w:p>
        </w:tc>
      </w:tr>
      <w:tr w:rsidR="00AD160E" w:rsidRPr="00DA65DA" w14:paraId="72DE0195" w14:textId="77777777" w:rsidTr="003D788E">
        <w:tc>
          <w:tcPr>
            <w:tcW w:w="1558" w:type="dxa"/>
          </w:tcPr>
          <w:p w14:paraId="46237552" w14:textId="77777777" w:rsidR="003D788E" w:rsidRPr="00DA65DA" w:rsidRDefault="00D5311C" w:rsidP="003D788E">
            <w:pPr>
              <w:pStyle w:val="NoSpacing"/>
            </w:pPr>
            <w:r w:rsidRPr="00DA65DA">
              <w:t>Week 4-6</w:t>
            </w:r>
          </w:p>
        </w:tc>
        <w:tc>
          <w:tcPr>
            <w:tcW w:w="1558" w:type="dxa"/>
          </w:tcPr>
          <w:p w14:paraId="5958AE5E" w14:textId="77777777" w:rsidR="003D788E" w:rsidRPr="00DA65DA" w:rsidRDefault="00B76CBE" w:rsidP="003D788E">
            <w:pPr>
              <w:pStyle w:val="NoSpacing"/>
            </w:pPr>
            <w:r w:rsidRPr="00DA65DA">
              <w:t>TH.68.H.1.5</w:t>
            </w:r>
          </w:p>
          <w:p w14:paraId="3A263559" w14:textId="77777777" w:rsidR="00A05701" w:rsidRPr="00DA65DA" w:rsidRDefault="00A05701" w:rsidP="003D788E">
            <w:pPr>
              <w:pStyle w:val="NoSpacing"/>
            </w:pPr>
          </w:p>
          <w:p w14:paraId="66D97211" w14:textId="77777777" w:rsidR="00A05701" w:rsidRPr="00DA65DA" w:rsidRDefault="00A05701" w:rsidP="003D788E">
            <w:pPr>
              <w:pStyle w:val="NoSpacing"/>
            </w:pPr>
          </w:p>
          <w:p w14:paraId="3EF9F51B" w14:textId="77777777" w:rsidR="00A05701" w:rsidRPr="00DA65DA" w:rsidRDefault="00A05701" w:rsidP="003D788E">
            <w:pPr>
              <w:pStyle w:val="NoSpacing"/>
            </w:pPr>
          </w:p>
          <w:p w14:paraId="163CDB1D" w14:textId="77777777" w:rsidR="00A05701" w:rsidRPr="00DA65DA" w:rsidRDefault="00A05701" w:rsidP="003D788E">
            <w:pPr>
              <w:pStyle w:val="NoSpacing"/>
            </w:pPr>
          </w:p>
          <w:p w14:paraId="37AE93E5" w14:textId="77777777" w:rsidR="00A05701" w:rsidRPr="00DA65DA" w:rsidRDefault="00A05701" w:rsidP="003D788E">
            <w:pPr>
              <w:pStyle w:val="NoSpacing"/>
            </w:pPr>
          </w:p>
          <w:p w14:paraId="3F6C800C" w14:textId="77777777" w:rsidR="00A05701" w:rsidRPr="00DA65DA" w:rsidRDefault="00080210" w:rsidP="003D788E">
            <w:pPr>
              <w:pStyle w:val="NoSpacing"/>
            </w:pPr>
            <w:r w:rsidRPr="00DA65DA">
              <w:t>TH.68.H.3.5</w:t>
            </w:r>
          </w:p>
        </w:tc>
        <w:tc>
          <w:tcPr>
            <w:tcW w:w="1558" w:type="dxa"/>
          </w:tcPr>
          <w:p w14:paraId="40792D9E" w14:textId="77777777" w:rsidR="003D788E" w:rsidRPr="00DA65DA" w:rsidRDefault="00B76CBE" w:rsidP="003D788E">
            <w:pPr>
              <w:pStyle w:val="NoSpacing"/>
            </w:pPr>
            <w:r w:rsidRPr="00DA65DA">
              <w:t>History of</w:t>
            </w:r>
          </w:p>
          <w:p w14:paraId="03D7D766" w14:textId="77777777" w:rsidR="00B76CBE" w:rsidRPr="00DA65DA" w:rsidRDefault="00B76CBE" w:rsidP="003D788E">
            <w:pPr>
              <w:pStyle w:val="NoSpacing"/>
            </w:pPr>
            <w:r w:rsidRPr="00DA65DA">
              <w:t>Theater</w:t>
            </w:r>
          </w:p>
          <w:p w14:paraId="0A6F2519" w14:textId="77777777" w:rsidR="00A05701" w:rsidRPr="00DA65DA" w:rsidRDefault="00A05701" w:rsidP="003D788E">
            <w:pPr>
              <w:pStyle w:val="NoSpacing"/>
            </w:pPr>
          </w:p>
          <w:p w14:paraId="64EED6AB" w14:textId="77777777" w:rsidR="00A05701" w:rsidRPr="00DA65DA" w:rsidRDefault="00A05701" w:rsidP="003D788E">
            <w:pPr>
              <w:pStyle w:val="NoSpacing"/>
            </w:pPr>
          </w:p>
          <w:p w14:paraId="39AE4CDE" w14:textId="77777777" w:rsidR="00A05701" w:rsidRPr="00DA65DA" w:rsidRDefault="00A05701" w:rsidP="003D788E">
            <w:pPr>
              <w:pStyle w:val="NoSpacing"/>
            </w:pPr>
          </w:p>
          <w:p w14:paraId="6EC7A5F4" w14:textId="77777777" w:rsidR="00A05701" w:rsidRPr="00DA65DA" w:rsidRDefault="00A05701" w:rsidP="003D788E">
            <w:pPr>
              <w:pStyle w:val="NoSpacing"/>
            </w:pPr>
          </w:p>
          <w:p w14:paraId="7C368284" w14:textId="77777777" w:rsidR="00BD5E4D" w:rsidRPr="00DA65DA" w:rsidRDefault="00080210" w:rsidP="003D788E">
            <w:pPr>
              <w:pStyle w:val="NoSpacing"/>
            </w:pPr>
            <w:r w:rsidRPr="00DA65DA">
              <w:t>Social Skills through plays are used in other classrooms</w:t>
            </w:r>
          </w:p>
        </w:tc>
        <w:tc>
          <w:tcPr>
            <w:tcW w:w="1558" w:type="dxa"/>
          </w:tcPr>
          <w:p w14:paraId="5239EBFA" w14:textId="77777777" w:rsidR="003D788E" w:rsidRPr="00DA65DA" w:rsidRDefault="00B76CBE" w:rsidP="003D788E">
            <w:pPr>
              <w:pStyle w:val="NoSpacing"/>
            </w:pPr>
            <w:r w:rsidRPr="00DA65DA">
              <w:t>Major Periods in Theater History</w:t>
            </w:r>
          </w:p>
          <w:p w14:paraId="131EB090" w14:textId="77777777" w:rsidR="00BD5E4D" w:rsidRPr="00DA65DA" w:rsidRDefault="00BD5E4D" w:rsidP="003D788E">
            <w:pPr>
              <w:pStyle w:val="NoSpacing"/>
            </w:pPr>
          </w:p>
          <w:p w14:paraId="1B683684" w14:textId="77777777" w:rsidR="00BD5E4D" w:rsidRPr="00DA65DA" w:rsidRDefault="00BD5E4D" w:rsidP="003D788E">
            <w:pPr>
              <w:pStyle w:val="NoSpacing"/>
            </w:pPr>
          </w:p>
          <w:p w14:paraId="08003442" w14:textId="77777777" w:rsidR="00BD5E4D" w:rsidRPr="00DA65DA" w:rsidRDefault="00BD5E4D" w:rsidP="003D788E">
            <w:pPr>
              <w:pStyle w:val="NoSpacing"/>
            </w:pPr>
          </w:p>
          <w:p w14:paraId="0AE17456" w14:textId="77777777" w:rsidR="00BD5E4D" w:rsidRPr="00DA65DA" w:rsidRDefault="00BD5E4D" w:rsidP="003D788E">
            <w:pPr>
              <w:pStyle w:val="NoSpacing"/>
            </w:pPr>
          </w:p>
          <w:p w14:paraId="0638CF1A" w14:textId="77777777" w:rsidR="00BD5E4D" w:rsidRPr="00DA65DA" w:rsidRDefault="00BD5E4D" w:rsidP="003D788E">
            <w:pPr>
              <w:pStyle w:val="NoSpacing"/>
            </w:pPr>
            <w:r w:rsidRPr="00DA65DA">
              <w:t>Identify in Society Today</w:t>
            </w:r>
          </w:p>
        </w:tc>
        <w:tc>
          <w:tcPr>
            <w:tcW w:w="1559" w:type="dxa"/>
          </w:tcPr>
          <w:p w14:paraId="4C6DD357" w14:textId="77777777" w:rsidR="003D788E" w:rsidRPr="00DA65DA" w:rsidRDefault="00B76CBE" w:rsidP="003D788E">
            <w:pPr>
              <w:pStyle w:val="NoSpacing"/>
            </w:pPr>
            <w:r w:rsidRPr="00DA65DA">
              <w:t>Terms:</w:t>
            </w:r>
          </w:p>
          <w:p w14:paraId="2C51819B" w14:textId="77777777" w:rsidR="00B76CBE" w:rsidRPr="00DA65DA" w:rsidRDefault="00B76CBE" w:rsidP="003D788E">
            <w:pPr>
              <w:pStyle w:val="NoSpacing"/>
            </w:pPr>
            <w:r w:rsidRPr="00DA65DA">
              <w:t>Greek,</w:t>
            </w:r>
          </w:p>
          <w:p w14:paraId="4DE5D859" w14:textId="77777777" w:rsidR="00B76CBE" w:rsidRPr="00DA65DA" w:rsidRDefault="00B76CBE" w:rsidP="003D788E">
            <w:pPr>
              <w:pStyle w:val="NoSpacing"/>
            </w:pPr>
            <w:r w:rsidRPr="00DA65DA">
              <w:t>Thespis/Thespian,</w:t>
            </w:r>
          </w:p>
          <w:p w14:paraId="05A99B4A" w14:textId="77777777" w:rsidR="00B76CBE" w:rsidRPr="00DA65DA" w:rsidRDefault="00B76CBE" w:rsidP="003D788E">
            <w:pPr>
              <w:pStyle w:val="NoSpacing"/>
            </w:pPr>
            <w:r w:rsidRPr="00DA65DA">
              <w:t>Roman ,</w:t>
            </w:r>
          </w:p>
          <w:p w14:paraId="56B707E6" w14:textId="77777777" w:rsidR="00B76CBE" w:rsidRPr="00DA65DA" w:rsidRDefault="00B76CBE" w:rsidP="003D788E">
            <w:pPr>
              <w:pStyle w:val="NoSpacing"/>
            </w:pPr>
            <w:r w:rsidRPr="00DA65DA">
              <w:t>Ritualistic</w:t>
            </w:r>
          </w:p>
        </w:tc>
        <w:tc>
          <w:tcPr>
            <w:tcW w:w="1559" w:type="dxa"/>
          </w:tcPr>
          <w:p w14:paraId="46B6EE3A" w14:textId="77777777" w:rsidR="003D788E" w:rsidRPr="00DA65DA" w:rsidRDefault="00B76CBE" w:rsidP="003D788E">
            <w:pPr>
              <w:pStyle w:val="NoSpacing"/>
            </w:pPr>
            <w:r w:rsidRPr="00DA65DA">
              <w:t>Notes:</w:t>
            </w:r>
          </w:p>
        </w:tc>
      </w:tr>
      <w:tr w:rsidR="00AD160E" w:rsidRPr="00DA65DA" w14:paraId="5E3723F5" w14:textId="77777777" w:rsidTr="003D788E">
        <w:tc>
          <w:tcPr>
            <w:tcW w:w="1558" w:type="dxa"/>
          </w:tcPr>
          <w:p w14:paraId="49EF9B27" w14:textId="77777777" w:rsidR="003D788E" w:rsidRPr="00DA65DA" w:rsidRDefault="00D5311C" w:rsidP="003D788E">
            <w:pPr>
              <w:pStyle w:val="NoSpacing"/>
            </w:pPr>
            <w:r w:rsidRPr="00DA65DA">
              <w:t>Week 6</w:t>
            </w:r>
            <w:r w:rsidR="00A261F3" w:rsidRPr="00DA65DA">
              <w:t>-7</w:t>
            </w:r>
          </w:p>
        </w:tc>
        <w:tc>
          <w:tcPr>
            <w:tcW w:w="1558" w:type="dxa"/>
          </w:tcPr>
          <w:p w14:paraId="082001E9" w14:textId="77777777" w:rsidR="003D788E" w:rsidRPr="00DA65DA" w:rsidRDefault="00BD5E4D" w:rsidP="003D788E">
            <w:pPr>
              <w:pStyle w:val="NoSpacing"/>
            </w:pPr>
            <w:r w:rsidRPr="00DA65DA">
              <w:t>TH.68.C.2.1</w:t>
            </w:r>
          </w:p>
        </w:tc>
        <w:tc>
          <w:tcPr>
            <w:tcW w:w="1558" w:type="dxa"/>
          </w:tcPr>
          <w:p w14:paraId="4EF5F9D9" w14:textId="77777777" w:rsidR="003D788E" w:rsidRPr="00DA65DA" w:rsidRDefault="00BD5E4D" w:rsidP="003D788E">
            <w:pPr>
              <w:pStyle w:val="NoSpacing"/>
            </w:pPr>
            <w:r w:rsidRPr="00DA65DA">
              <w:t>Critique to Enhance Performance</w:t>
            </w:r>
          </w:p>
        </w:tc>
        <w:tc>
          <w:tcPr>
            <w:tcW w:w="1558" w:type="dxa"/>
          </w:tcPr>
          <w:p w14:paraId="4D7EC822" w14:textId="77777777" w:rsidR="003D788E" w:rsidRPr="00DA65DA" w:rsidRDefault="00BD5E4D" w:rsidP="003D788E">
            <w:pPr>
              <w:pStyle w:val="NoSpacing"/>
            </w:pPr>
            <w:r w:rsidRPr="00DA65DA">
              <w:t>Useful/Purposeful/</w:t>
            </w:r>
          </w:p>
          <w:p w14:paraId="13D09313" w14:textId="77777777" w:rsidR="00BD5E4D" w:rsidRPr="00DA65DA" w:rsidRDefault="00BD5E4D" w:rsidP="003D788E">
            <w:pPr>
              <w:pStyle w:val="NoSpacing"/>
            </w:pPr>
            <w:r w:rsidRPr="00DA65DA">
              <w:t>Constructive</w:t>
            </w:r>
          </w:p>
          <w:p w14:paraId="43A707C2" w14:textId="77777777" w:rsidR="00561535" w:rsidRPr="00DA65DA" w:rsidRDefault="00561535" w:rsidP="003D788E">
            <w:pPr>
              <w:pStyle w:val="NoSpacing"/>
            </w:pPr>
          </w:p>
          <w:p w14:paraId="79E17EBB" w14:textId="77777777" w:rsidR="00561535" w:rsidRPr="00DA65DA" w:rsidRDefault="00561535" w:rsidP="003D788E">
            <w:pPr>
              <w:pStyle w:val="NoSpacing"/>
            </w:pPr>
            <w:r w:rsidRPr="00DA65DA">
              <w:t>Peer Critique</w:t>
            </w:r>
          </w:p>
        </w:tc>
        <w:tc>
          <w:tcPr>
            <w:tcW w:w="1559" w:type="dxa"/>
          </w:tcPr>
          <w:p w14:paraId="5AC7C34B" w14:textId="77777777" w:rsidR="003D788E" w:rsidRPr="00DA65DA" w:rsidRDefault="00561535" w:rsidP="003D788E">
            <w:pPr>
              <w:pStyle w:val="NoSpacing"/>
            </w:pPr>
            <w:r w:rsidRPr="00DA65DA">
              <w:t xml:space="preserve">Terms: </w:t>
            </w:r>
          </w:p>
          <w:p w14:paraId="3C9BFBB9" w14:textId="77777777" w:rsidR="00561535" w:rsidRPr="00DA65DA" w:rsidRDefault="00561535" w:rsidP="003D788E">
            <w:pPr>
              <w:pStyle w:val="NoSpacing"/>
            </w:pPr>
            <w:r w:rsidRPr="00DA65DA">
              <w:t>Constructive Input,</w:t>
            </w:r>
          </w:p>
          <w:p w14:paraId="4714BC20" w14:textId="77777777" w:rsidR="00561535" w:rsidRPr="00DA65DA" w:rsidRDefault="00561535" w:rsidP="003D788E">
            <w:pPr>
              <w:pStyle w:val="NoSpacing"/>
            </w:pPr>
            <w:r w:rsidRPr="00DA65DA">
              <w:t>Critique,</w:t>
            </w:r>
          </w:p>
          <w:p w14:paraId="01820241" w14:textId="77777777" w:rsidR="00561535" w:rsidRPr="00DA65DA" w:rsidRDefault="00561535" w:rsidP="003D788E">
            <w:pPr>
              <w:pStyle w:val="NoSpacing"/>
            </w:pPr>
            <w:r w:rsidRPr="00DA65DA">
              <w:t>Peer Critique</w:t>
            </w:r>
          </w:p>
        </w:tc>
        <w:tc>
          <w:tcPr>
            <w:tcW w:w="1559" w:type="dxa"/>
          </w:tcPr>
          <w:p w14:paraId="739D16EE" w14:textId="77777777" w:rsidR="003D788E" w:rsidRPr="00DA65DA" w:rsidRDefault="00561535" w:rsidP="003D788E">
            <w:pPr>
              <w:pStyle w:val="NoSpacing"/>
            </w:pPr>
            <w:r w:rsidRPr="00DA65DA">
              <w:t>Notes:</w:t>
            </w:r>
          </w:p>
          <w:p w14:paraId="6C85A5D1" w14:textId="77777777" w:rsidR="00561535" w:rsidRPr="00DA65DA" w:rsidRDefault="00561535" w:rsidP="003D788E">
            <w:pPr>
              <w:pStyle w:val="NoSpacing"/>
            </w:pPr>
          </w:p>
        </w:tc>
      </w:tr>
      <w:tr w:rsidR="00AD160E" w:rsidRPr="00DA65DA" w14:paraId="68DC902D" w14:textId="77777777" w:rsidTr="003D788E">
        <w:tc>
          <w:tcPr>
            <w:tcW w:w="1558" w:type="dxa"/>
          </w:tcPr>
          <w:p w14:paraId="046B508A" w14:textId="77777777" w:rsidR="003D788E" w:rsidRPr="00DA65DA" w:rsidRDefault="00A261F3" w:rsidP="003D788E">
            <w:pPr>
              <w:pStyle w:val="NoSpacing"/>
            </w:pPr>
            <w:r w:rsidRPr="00DA65DA">
              <w:t>Week 8-9</w:t>
            </w:r>
          </w:p>
        </w:tc>
        <w:tc>
          <w:tcPr>
            <w:tcW w:w="1558" w:type="dxa"/>
          </w:tcPr>
          <w:p w14:paraId="23FD6C24" w14:textId="77777777" w:rsidR="003D788E" w:rsidRPr="00DA65DA" w:rsidRDefault="00CF05BE" w:rsidP="003D788E">
            <w:pPr>
              <w:pStyle w:val="NoSpacing"/>
            </w:pPr>
            <w:r w:rsidRPr="00DA65DA">
              <w:t>TH.68.C.2.3</w:t>
            </w:r>
          </w:p>
          <w:p w14:paraId="4C2A68C9" w14:textId="77777777" w:rsidR="00080210" w:rsidRPr="00DA65DA" w:rsidRDefault="00080210" w:rsidP="003D788E">
            <w:pPr>
              <w:pStyle w:val="NoSpacing"/>
            </w:pPr>
          </w:p>
          <w:p w14:paraId="1202BA58" w14:textId="77777777" w:rsidR="00080210" w:rsidRPr="00DA65DA" w:rsidRDefault="00080210" w:rsidP="003D788E">
            <w:pPr>
              <w:pStyle w:val="NoSpacing"/>
            </w:pPr>
          </w:p>
          <w:p w14:paraId="0DB374D9" w14:textId="77777777" w:rsidR="00080210" w:rsidRPr="00DA65DA" w:rsidRDefault="00080210" w:rsidP="003D788E">
            <w:pPr>
              <w:pStyle w:val="NoSpacing"/>
            </w:pPr>
            <w:r w:rsidRPr="00DA65DA">
              <w:lastRenderedPageBreak/>
              <w:t>TH.68.S.2.4</w:t>
            </w:r>
          </w:p>
        </w:tc>
        <w:tc>
          <w:tcPr>
            <w:tcW w:w="1558" w:type="dxa"/>
          </w:tcPr>
          <w:p w14:paraId="3896691F" w14:textId="77777777" w:rsidR="003D788E" w:rsidRPr="00DA65DA" w:rsidRDefault="009F59F9" w:rsidP="003D788E">
            <w:pPr>
              <w:pStyle w:val="NoSpacing"/>
            </w:pPr>
            <w:r w:rsidRPr="00DA65DA">
              <w:lastRenderedPageBreak/>
              <w:t>Introduction to Monologues</w:t>
            </w:r>
          </w:p>
          <w:p w14:paraId="7D4B9E41" w14:textId="77777777" w:rsidR="00080210" w:rsidRPr="00DA65DA" w:rsidRDefault="00080210" w:rsidP="003D788E">
            <w:pPr>
              <w:pStyle w:val="NoSpacing"/>
            </w:pPr>
          </w:p>
          <w:p w14:paraId="59031534" w14:textId="77777777" w:rsidR="00080210" w:rsidRPr="00DA65DA" w:rsidRDefault="00080210" w:rsidP="003D788E">
            <w:pPr>
              <w:pStyle w:val="NoSpacing"/>
            </w:pPr>
            <w:r w:rsidRPr="00DA65DA">
              <w:lastRenderedPageBreak/>
              <w:t>Memorize and present a character from a monologue/scene</w:t>
            </w:r>
          </w:p>
        </w:tc>
        <w:tc>
          <w:tcPr>
            <w:tcW w:w="1558" w:type="dxa"/>
          </w:tcPr>
          <w:p w14:paraId="665153D0" w14:textId="77777777" w:rsidR="00AD160E" w:rsidRPr="00DA65DA" w:rsidRDefault="009F59F9" w:rsidP="003D788E">
            <w:pPr>
              <w:pStyle w:val="NoSpacing"/>
            </w:pPr>
            <w:r w:rsidRPr="00DA65DA">
              <w:lastRenderedPageBreak/>
              <w:t>Watching Performances</w:t>
            </w:r>
            <w:r w:rsidR="00AD160E" w:rsidRPr="00DA65DA">
              <w:t>/</w:t>
            </w:r>
          </w:p>
          <w:p w14:paraId="5909504A" w14:textId="77777777" w:rsidR="00AD160E" w:rsidRPr="00DA65DA" w:rsidRDefault="00AD160E" w:rsidP="003D788E">
            <w:pPr>
              <w:pStyle w:val="NoSpacing"/>
            </w:pPr>
            <w:r w:rsidRPr="00DA65DA">
              <w:t>Reading Scripts</w:t>
            </w:r>
          </w:p>
        </w:tc>
        <w:tc>
          <w:tcPr>
            <w:tcW w:w="1559" w:type="dxa"/>
          </w:tcPr>
          <w:p w14:paraId="555A1F24" w14:textId="77777777" w:rsidR="003D788E" w:rsidRPr="00DA65DA" w:rsidRDefault="00AD160E" w:rsidP="003D788E">
            <w:pPr>
              <w:pStyle w:val="NoSpacing"/>
            </w:pPr>
            <w:r w:rsidRPr="00DA65DA">
              <w:t>Terms:</w:t>
            </w:r>
          </w:p>
          <w:p w14:paraId="7D69965F" w14:textId="77777777" w:rsidR="00AD160E" w:rsidRPr="00DA65DA" w:rsidRDefault="00AD160E" w:rsidP="003D788E">
            <w:pPr>
              <w:pStyle w:val="NoSpacing"/>
            </w:pPr>
            <w:r w:rsidRPr="00DA65DA">
              <w:t>Monologues</w:t>
            </w:r>
          </w:p>
          <w:p w14:paraId="56BAA2BC" w14:textId="77777777" w:rsidR="00DA65DA" w:rsidRPr="00DA65DA" w:rsidRDefault="00DA65DA" w:rsidP="003D788E">
            <w:pPr>
              <w:pStyle w:val="NoSpacing"/>
            </w:pPr>
            <w:r w:rsidRPr="00DA65DA">
              <w:t>Motivation</w:t>
            </w:r>
          </w:p>
          <w:p w14:paraId="5101F99C" w14:textId="77777777" w:rsidR="00DA65DA" w:rsidRPr="00DA65DA" w:rsidRDefault="00DA65DA" w:rsidP="003D788E">
            <w:pPr>
              <w:pStyle w:val="NoSpacing"/>
            </w:pPr>
            <w:r w:rsidRPr="00DA65DA">
              <w:lastRenderedPageBreak/>
              <w:t>Interpretation</w:t>
            </w:r>
          </w:p>
          <w:p w14:paraId="53D1C46A" w14:textId="77777777" w:rsidR="00DA65DA" w:rsidRPr="00DA65DA" w:rsidRDefault="00DA65DA" w:rsidP="003D788E">
            <w:pPr>
              <w:pStyle w:val="NoSpacing"/>
            </w:pPr>
            <w:r w:rsidRPr="00DA65DA">
              <w:t>Concentration</w:t>
            </w:r>
          </w:p>
          <w:p w14:paraId="3169022E" w14:textId="77777777" w:rsidR="00DA65DA" w:rsidRPr="00DA65DA" w:rsidRDefault="00DA65DA" w:rsidP="003D788E">
            <w:pPr>
              <w:pStyle w:val="NoSpacing"/>
            </w:pPr>
          </w:p>
        </w:tc>
        <w:tc>
          <w:tcPr>
            <w:tcW w:w="1559" w:type="dxa"/>
          </w:tcPr>
          <w:p w14:paraId="2485793A" w14:textId="77777777" w:rsidR="003D788E" w:rsidRPr="00DA65DA" w:rsidRDefault="00AD160E" w:rsidP="003D788E">
            <w:pPr>
              <w:pStyle w:val="NoSpacing"/>
            </w:pPr>
            <w:r w:rsidRPr="00DA65DA">
              <w:lastRenderedPageBreak/>
              <w:t>Notes:</w:t>
            </w:r>
          </w:p>
          <w:p w14:paraId="2F8869BB" w14:textId="77777777" w:rsidR="00AD160E" w:rsidRPr="00DA65DA" w:rsidRDefault="00AD160E" w:rsidP="003D788E">
            <w:pPr>
              <w:pStyle w:val="NoSpacing"/>
            </w:pPr>
            <w:r w:rsidRPr="00DA65DA">
              <w:t>Quarter 1</w:t>
            </w:r>
          </w:p>
          <w:p w14:paraId="1F4D0599" w14:textId="77777777" w:rsidR="00AD160E" w:rsidRPr="00DA65DA" w:rsidRDefault="00AD160E" w:rsidP="003D788E">
            <w:pPr>
              <w:pStyle w:val="NoSpacing"/>
            </w:pPr>
            <w:r w:rsidRPr="00DA65DA">
              <w:t>Review</w:t>
            </w:r>
          </w:p>
        </w:tc>
      </w:tr>
    </w:tbl>
    <w:p w14:paraId="70940721" w14:textId="77777777" w:rsidR="00A261F3" w:rsidRPr="00DA65DA" w:rsidRDefault="00A261F3" w:rsidP="003D788E">
      <w:pPr>
        <w:pStyle w:val="NoSpacing"/>
      </w:pPr>
    </w:p>
    <w:p w14:paraId="79E275B2" w14:textId="77777777" w:rsidR="00A261F3" w:rsidRPr="00DA65DA" w:rsidRDefault="00A261F3" w:rsidP="003D788E">
      <w:pPr>
        <w:pStyle w:val="NoSpacing"/>
      </w:pPr>
    </w:p>
    <w:p w14:paraId="7FCA1F7A" w14:textId="77777777" w:rsidR="00F549D5" w:rsidRPr="00DA65DA" w:rsidRDefault="00F549D5" w:rsidP="003D788E">
      <w:pPr>
        <w:pStyle w:val="NoSpacing"/>
      </w:pPr>
      <w:r w:rsidRPr="00DA65DA">
        <w:t>Quarter 2:</w:t>
      </w:r>
    </w:p>
    <w:p w14:paraId="0826883B" w14:textId="77777777" w:rsidR="00F549D5" w:rsidRPr="00DA65DA" w:rsidRDefault="00F549D5" w:rsidP="003D788E">
      <w:pPr>
        <w:pStyle w:val="NoSpacing"/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543"/>
        <w:gridCol w:w="1591"/>
        <w:gridCol w:w="1815"/>
        <w:gridCol w:w="1609"/>
        <w:gridCol w:w="1596"/>
        <w:gridCol w:w="1550"/>
      </w:tblGrid>
      <w:tr w:rsidR="0074025B" w:rsidRPr="00DA65DA" w14:paraId="3AD6ECFB" w14:textId="77777777" w:rsidTr="00D5311C">
        <w:trPr>
          <w:trHeight w:val="4850"/>
        </w:trPr>
        <w:tc>
          <w:tcPr>
            <w:tcW w:w="1543" w:type="dxa"/>
          </w:tcPr>
          <w:p w14:paraId="4944EB1E" w14:textId="77777777" w:rsidR="00F549D5" w:rsidRPr="00DA65DA" w:rsidRDefault="00D5311C" w:rsidP="003D788E">
            <w:pPr>
              <w:pStyle w:val="NoSpacing"/>
            </w:pPr>
            <w:r w:rsidRPr="00DA65DA">
              <w:t>Week 1-3</w:t>
            </w:r>
          </w:p>
        </w:tc>
        <w:tc>
          <w:tcPr>
            <w:tcW w:w="1591" w:type="dxa"/>
          </w:tcPr>
          <w:p w14:paraId="73FCB3C3" w14:textId="77777777" w:rsidR="00FC7A76" w:rsidRPr="00DA65DA" w:rsidRDefault="00FC7A76" w:rsidP="003D788E">
            <w:pPr>
              <w:pStyle w:val="NoSpacing"/>
            </w:pPr>
            <w:r w:rsidRPr="00DA65DA">
              <w:t>TH.68.H.3.6</w:t>
            </w:r>
          </w:p>
          <w:p w14:paraId="40894630" w14:textId="77777777" w:rsidR="00BD0881" w:rsidRPr="00DA65DA" w:rsidRDefault="00BD0881" w:rsidP="003D788E">
            <w:pPr>
              <w:pStyle w:val="NoSpacing"/>
            </w:pPr>
          </w:p>
          <w:p w14:paraId="6D566D23" w14:textId="77777777" w:rsidR="00BD0881" w:rsidRPr="00DA65DA" w:rsidRDefault="00BD0881" w:rsidP="003D788E">
            <w:pPr>
              <w:pStyle w:val="NoSpacing"/>
            </w:pPr>
          </w:p>
          <w:p w14:paraId="27A5BF6B" w14:textId="77777777" w:rsidR="00BD0881" w:rsidRPr="00DA65DA" w:rsidRDefault="00BD0881" w:rsidP="003D788E">
            <w:pPr>
              <w:pStyle w:val="NoSpacing"/>
            </w:pPr>
          </w:p>
          <w:p w14:paraId="1CAD2E56" w14:textId="77777777" w:rsidR="00BD0881" w:rsidRPr="00DA65DA" w:rsidRDefault="00BD0881" w:rsidP="003D788E">
            <w:pPr>
              <w:pStyle w:val="NoSpacing"/>
            </w:pPr>
            <w:r w:rsidRPr="00DA65DA">
              <w:t>TH.68.H.2.4</w:t>
            </w:r>
          </w:p>
          <w:p w14:paraId="3AD75124" w14:textId="77777777" w:rsidR="00BD0881" w:rsidRPr="00DA65DA" w:rsidRDefault="00BD0881" w:rsidP="003D788E">
            <w:pPr>
              <w:pStyle w:val="NoSpacing"/>
            </w:pPr>
          </w:p>
          <w:p w14:paraId="715098E2" w14:textId="77777777" w:rsidR="00BD0881" w:rsidRPr="00DA65DA" w:rsidRDefault="00BD0881" w:rsidP="003D788E">
            <w:pPr>
              <w:pStyle w:val="NoSpacing"/>
            </w:pPr>
          </w:p>
          <w:p w14:paraId="3C0608E4" w14:textId="77777777" w:rsidR="00BD0881" w:rsidRPr="00DA65DA" w:rsidRDefault="00BD0881" w:rsidP="003D788E">
            <w:pPr>
              <w:pStyle w:val="NoSpacing"/>
            </w:pPr>
          </w:p>
          <w:p w14:paraId="4E8FF728" w14:textId="77777777" w:rsidR="00BD0881" w:rsidRPr="00DA65DA" w:rsidRDefault="00BD0881" w:rsidP="003D788E">
            <w:pPr>
              <w:pStyle w:val="NoSpacing"/>
            </w:pPr>
          </w:p>
          <w:p w14:paraId="04099BB1" w14:textId="77777777" w:rsidR="00BD0881" w:rsidRPr="00DA65DA" w:rsidRDefault="00BD0881" w:rsidP="003D788E">
            <w:pPr>
              <w:pStyle w:val="NoSpacing"/>
            </w:pPr>
            <w:r w:rsidRPr="00DA65DA">
              <w:t>TH.68.F.1.3</w:t>
            </w:r>
          </w:p>
          <w:p w14:paraId="7FA686D3" w14:textId="77777777" w:rsidR="00D262E3" w:rsidRPr="00DA65DA" w:rsidRDefault="00D262E3" w:rsidP="003D788E">
            <w:pPr>
              <w:pStyle w:val="NoSpacing"/>
            </w:pPr>
          </w:p>
          <w:p w14:paraId="328F4F54" w14:textId="77777777" w:rsidR="00D262E3" w:rsidRPr="00DA65DA" w:rsidRDefault="00D262E3" w:rsidP="003D788E">
            <w:pPr>
              <w:pStyle w:val="NoSpacing"/>
            </w:pPr>
          </w:p>
          <w:p w14:paraId="3EE31AF7" w14:textId="77777777" w:rsidR="00B87F66" w:rsidRPr="00DA65DA" w:rsidRDefault="00B87F66" w:rsidP="003D788E">
            <w:pPr>
              <w:pStyle w:val="NoSpacing"/>
            </w:pPr>
          </w:p>
          <w:p w14:paraId="298E3A37" w14:textId="77777777" w:rsidR="00B87F66" w:rsidRPr="00DA65DA" w:rsidRDefault="00B87F66" w:rsidP="003D788E">
            <w:pPr>
              <w:pStyle w:val="NoSpacing"/>
            </w:pPr>
          </w:p>
          <w:p w14:paraId="505C2A91" w14:textId="77777777" w:rsidR="0095761F" w:rsidRPr="00DA65DA" w:rsidRDefault="0095761F" w:rsidP="003D788E">
            <w:pPr>
              <w:pStyle w:val="NoSpacing"/>
            </w:pPr>
          </w:p>
          <w:p w14:paraId="7AD9EDAA" w14:textId="77777777" w:rsidR="00D5311C" w:rsidRPr="00DA65DA" w:rsidRDefault="00CF05BE" w:rsidP="003D788E">
            <w:pPr>
              <w:pStyle w:val="NoSpacing"/>
            </w:pPr>
            <w:r w:rsidRPr="00DA65DA">
              <w:t>TH.68.F</w:t>
            </w:r>
            <w:r w:rsidR="00B87F66" w:rsidRPr="00DA65DA">
              <w:t>.3.1</w:t>
            </w:r>
          </w:p>
          <w:p w14:paraId="157F8FAB" w14:textId="77777777" w:rsidR="00D5311C" w:rsidRPr="00DA65DA" w:rsidRDefault="00D5311C" w:rsidP="00D5311C"/>
          <w:p w14:paraId="59B73ECE" w14:textId="77777777" w:rsidR="00D5311C" w:rsidRPr="00DA65DA" w:rsidRDefault="00D5311C" w:rsidP="00D5311C"/>
          <w:p w14:paraId="65F13AB4" w14:textId="77777777" w:rsidR="00080210" w:rsidRPr="00DA65DA" w:rsidRDefault="00080210" w:rsidP="00D5311C"/>
          <w:p w14:paraId="7265EB5F" w14:textId="77777777" w:rsidR="00D5311C" w:rsidRPr="00DA65DA" w:rsidRDefault="00080210" w:rsidP="00D5311C">
            <w:r w:rsidRPr="00DA65DA">
              <w:t>TH.68.O.3.1</w:t>
            </w:r>
          </w:p>
          <w:p w14:paraId="4B038F80" w14:textId="77777777" w:rsidR="00B87F66" w:rsidRPr="00DA65DA" w:rsidRDefault="00B87F66" w:rsidP="00D5311C"/>
        </w:tc>
        <w:tc>
          <w:tcPr>
            <w:tcW w:w="1815" w:type="dxa"/>
          </w:tcPr>
          <w:p w14:paraId="62A5023B" w14:textId="77777777" w:rsidR="00FC7A76" w:rsidRPr="00DA65DA" w:rsidRDefault="00FC7A76" w:rsidP="003D788E">
            <w:pPr>
              <w:pStyle w:val="NoSpacing"/>
            </w:pPr>
            <w:r w:rsidRPr="00DA65DA">
              <w:t>How to Enhance Performances</w:t>
            </w:r>
          </w:p>
          <w:p w14:paraId="6F537E60" w14:textId="77777777" w:rsidR="00BD0881" w:rsidRPr="00DA65DA" w:rsidRDefault="00BD0881" w:rsidP="003D788E">
            <w:pPr>
              <w:pStyle w:val="NoSpacing"/>
            </w:pPr>
          </w:p>
          <w:p w14:paraId="71242D1F" w14:textId="77777777" w:rsidR="00BD0881" w:rsidRPr="00DA65DA" w:rsidRDefault="00BD0881" w:rsidP="003D788E">
            <w:pPr>
              <w:pStyle w:val="NoSpacing"/>
            </w:pPr>
          </w:p>
          <w:p w14:paraId="13E3EF08" w14:textId="77777777" w:rsidR="00BD0881" w:rsidRPr="00DA65DA" w:rsidRDefault="00BD0881" w:rsidP="003D788E">
            <w:pPr>
              <w:pStyle w:val="NoSpacing"/>
            </w:pPr>
            <w:r w:rsidRPr="00DA65DA">
              <w:t>Presentational vs. Representational Theater Styles</w:t>
            </w:r>
          </w:p>
          <w:p w14:paraId="2A55C79F" w14:textId="77777777" w:rsidR="00BD0881" w:rsidRPr="00DA65DA" w:rsidRDefault="00BD0881" w:rsidP="003D788E">
            <w:pPr>
              <w:pStyle w:val="NoSpacing"/>
            </w:pPr>
          </w:p>
          <w:p w14:paraId="37D7DDB4" w14:textId="77777777" w:rsidR="00BD0881" w:rsidRPr="00DA65DA" w:rsidRDefault="00D262E3" w:rsidP="003D788E">
            <w:pPr>
              <w:pStyle w:val="NoSpacing"/>
            </w:pPr>
            <w:r w:rsidRPr="00DA65DA">
              <w:t>Creative Risk-Taking</w:t>
            </w:r>
          </w:p>
          <w:p w14:paraId="6F610C0B" w14:textId="77777777" w:rsidR="00D262E3" w:rsidRPr="00DA65DA" w:rsidRDefault="00D262E3" w:rsidP="003D788E">
            <w:pPr>
              <w:pStyle w:val="NoSpacing"/>
            </w:pPr>
          </w:p>
          <w:p w14:paraId="7917F109" w14:textId="77777777" w:rsidR="00D262E3" w:rsidRPr="00DA65DA" w:rsidRDefault="00D262E3" w:rsidP="003D788E">
            <w:pPr>
              <w:pStyle w:val="NoSpacing"/>
            </w:pPr>
          </w:p>
          <w:p w14:paraId="2686EDF7" w14:textId="77777777" w:rsidR="00B87F66" w:rsidRPr="00DA65DA" w:rsidRDefault="00B87F66" w:rsidP="003D788E">
            <w:pPr>
              <w:pStyle w:val="NoSpacing"/>
            </w:pPr>
          </w:p>
          <w:p w14:paraId="2163F4C6" w14:textId="77777777" w:rsidR="0095761F" w:rsidRPr="00DA65DA" w:rsidRDefault="0095761F" w:rsidP="003D788E">
            <w:pPr>
              <w:pStyle w:val="NoSpacing"/>
            </w:pPr>
          </w:p>
          <w:p w14:paraId="12B213D1" w14:textId="77777777" w:rsidR="0095761F" w:rsidRPr="00DA65DA" w:rsidRDefault="0095761F" w:rsidP="003D788E">
            <w:pPr>
              <w:pStyle w:val="NoSpacing"/>
            </w:pPr>
          </w:p>
          <w:p w14:paraId="54AF0221" w14:textId="77777777" w:rsidR="00080210" w:rsidRPr="00DA65DA" w:rsidRDefault="0095761F" w:rsidP="003D788E">
            <w:pPr>
              <w:pStyle w:val="NoSpacing"/>
            </w:pPr>
            <w:r w:rsidRPr="00DA65DA">
              <w:t xml:space="preserve">Copyright Rules </w:t>
            </w:r>
          </w:p>
          <w:p w14:paraId="58F19796" w14:textId="77777777" w:rsidR="00080210" w:rsidRPr="00DA65DA" w:rsidRDefault="00080210" w:rsidP="00080210"/>
          <w:p w14:paraId="4751290A" w14:textId="77777777" w:rsidR="00080210" w:rsidRPr="00DA65DA" w:rsidRDefault="00080210" w:rsidP="00080210"/>
          <w:p w14:paraId="0FA02C6B" w14:textId="77777777" w:rsidR="00080210" w:rsidRPr="00DA65DA" w:rsidRDefault="00080210" w:rsidP="00080210"/>
          <w:p w14:paraId="0ED4B8CD" w14:textId="77777777" w:rsidR="00B87F66" w:rsidRPr="00DA65DA" w:rsidRDefault="00080210" w:rsidP="00080210">
            <w:r w:rsidRPr="00DA65DA">
              <w:t>Comparing Theatre to other art forms</w:t>
            </w:r>
          </w:p>
        </w:tc>
        <w:tc>
          <w:tcPr>
            <w:tcW w:w="1609" w:type="dxa"/>
          </w:tcPr>
          <w:p w14:paraId="11C23F3B" w14:textId="77777777" w:rsidR="0074025B" w:rsidRPr="00DA65DA" w:rsidRDefault="00D5311C" w:rsidP="003D788E">
            <w:pPr>
              <w:pStyle w:val="NoSpacing"/>
            </w:pPr>
            <w:r w:rsidRPr="00DA65DA">
              <w:t>Acting Scenes</w:t>
            </w:r>
          </w:p>
          <w:p w14:paraId="64007B18" w14:textId="77777777" w:rsidR="00FC7A76" w:rsidRPr="00DA65DA" w:rsidRDefault="00FC7A76" w:rsidP="003D788E">
            <w:pPr>
              <w:pStyle w:val="NoSpacing"/>
            </w:pPr>
          </w:p>
          <w:p w14:paraId="017F3E8F" w14:textId="77777777" w:rsidR="00FC7A76" w:rsidRPr="00DA65DA" w:rsidRDefault="00FC7A76" w:rsidP="003D788E">
            <w:pPr>
              <w:pStyle w:val="NoSpacing"/>
            </w:pPr>
          </w:p>
          <w:p w14:paraId="098FAA93" w14:textId="77777777" w:rsidR="00FC7A76" w:rsidRPr="00DA65DA" w:rsidRDefault="00FC7A76" w:rsidP="003D788E">
            <w:pPr>
              <w:pStyle w:val="NoSpacing"/>
            </w:pPr>
            <w:r w:rsidRPr="00DA65DA">
              <w:t xml:space="preserve">*Monologues </w:t>
            </w:r>
          </w:p>
          <w:p w14:paraId="678F8CD6" w14:textId="77777777" w:rsidR="00FC7A76" w:rsidRPr="00DA65DA" w:rsidRDefault="00FC7A76" w:rsidP="003D788E">
            <w:pPr>
              <w:pStyle w:val="NoSpacing"/>
            </w:pPr>
          </w:p>
          <w:p w14:paraId="091AE55E" w14:textId="77777777" w:rsidR="00FC7A76" w:rsidRPr="00DA65DA" w:rsidRDefault="00FC7A76" w:rsidP="003D788E">
            <w:pPr>
              <w:pStyle w:val="NoSpacing"/>
            </w:pPr>
            <w:r w:rsidRPr="00DA65DA">
              <w:t>*Pantomimes</w:t>
            </w:r>
          </w:p>
          <w:p w14:paraId="67DE0D6E" w14:textId="77777777" w:rsidR="00FC7A76" w:rsidRPr="00DA65DA" w:rsidRDefault="00FC7A76" w:rsidP="003D788E">
            <w:pPr>
              <w:pStyle w:val="NoSpacing"/>
            </w:pPr>
            <w:r w:rsidRPr="00DA65DA">
              <w:t>Music, Dance &amp; Artistic</w:t>
            </w:r>
          </w:p>
          <w:p w14:paraId="4CB61D56" w14:textId="77777777" w:rsidR="00FC7A76" w:rsidRPr="00DA65DA" w:rsidRDefault="00FC7A76" w:rsidP="003D788E">
            <w:pPr>
              <w:pStyle w:val="NoSpacing"/>
            </w:pPr>
            <w:r w:rsidRPr="00DA65DA">
              <w:t>Choices</w:t>
            </w:r>
          </w:p>
          <w:p w14:paraId="0190470F" w14:textId="77777777" w:rsidR="00D262E3" w:rsidRPr="00DA65DA" w:rsidRDefault="00D262E3" w:rsidP="003D788E">
            <w:pPr>
              <w:pStyle w:val="NoSpacing"/>
            </w:pPr>
          </w:p>
          <w:p w14:paraId="1702C39F" w14:textId="77777777" w:rsidR="00D262E3" w:rsidRPr="00DA65DA" w:rsidRDefault="00D262E3" w:rsidP="0095761F">
            <w:pPr>
              <w:pStyle w:val="NoSpacing"/>
            </w:pPr>
            <w:r w:rsidRPr="00DA65DA">
              <w:t xml:space="preserve">Performance Styles for </w:t>
            </w:r>
            <w:r w:rsidR="0095761F" w:rsidRPr="00DA65DA">
              <w:t>Students Artistic Choice</w:t>
            </w:r>
          </w:p>
          <w:p w14:paraId="601774F1" w14:textId="77777777" w:rsidR="0095761F" w:rsidRPr="00DA65DA" w:rsidRDefault="0095761F" w:rsidP="0095761F">
            <w:pPr>
              <w:pStyle w:val="NoSpacing"/>
            </w:pPr>
          </w:p>
          <w:p w14:paraId="7EEE2025" w14:textId="77777777" w:rsidR="0095761F" w:rsidRPr="00DA65DA" w:rsidRDefault="0095761F" w:rsidP="0095761F">
            <w:r w:rsidRPr="00DA65DA">
              <w:t>Basic Guidelines of</w:t>
            </w:r>
          </w:p>
          <w:p w14:paraId="105424D4" w14:textId="77777777" w:rsidR="00D262E3" w:rsidRPr="00DA65DA" w:rsidRDefault="0095761F" w:rsidP="0095761F">
            <w:pPr>
              <w:pStyle w:val="NoSpacing"/>
            </w:pPr>
            <w:r w:rsidRPr="00DA65DA">
              <w:t>Use of Intellectual Property</w:t>
            </w:r>
          </w:p>
          <w:p w14:paraId="07159663" w14:textId="77777777" w:rsidR="00B87F66" w:rsidRPr="00DA65DA" w:rsidRDefault="00B87F66" w:rsidP="003D788E">
            <w:pPr>
              <w:pStyle w:val="NoSpacing"/>
            </w:pPr>
          </w:p>
        </w:tc>
        <w:tc>
          <w:tcPr>
            <w:tcW w:w="1596" w:type="dxa"/>
          </w:tcPr>
          <w:p w14:paraId="6236FE5F" w14:textId="77777777" w:rsidR="00F549D5" w:rsidRPr="00DA65DA" w:rsidRDefault="0074025B" w:rsidP="003D788E">
            <w:pPr>
              <w:pStyle w:val="NoSpacing"/>
            </w:pPr>
            <w:r w:rsidRPr="00DA65DA">
              <w:t>Terms:</w:t>
            </w:r>
          </w:p>
          <w:p w14:paraId="72C97B5E" w14:textId="77777777" w:rsidR="0074025B" w:rsidRPr="00DA65DA" w:rsidRDefault="0074025B" w:rsidP="003D788E">
            <w:pPr>
              <w:pStyle w:val="NoSpacing"/>
            </w:pPr>
            <w:r w:rsidRPr="00DA65DA">
              <w:t>Articulation,</w:t>
            </w:r>
          </w:p>
          <w:p w14:paraId="368EC4D4" w14:textId="77777777" w:rsidR="0074025B" w:rsidRPr="00DA65DA" w:rsidRDefault="0074025B" w:rsidP="003D788E">
            <w:pPr>
              <w:pStyle w:val="NoSpacing"/>
            </w:pPr>
            <w:r w:rsidRPr="00DA65DA">
              <w:t>Diction, Rate, Pitch, Expression, Mime, Blocking, Stage Movement, Stage Geography,</w:t>
            </w:r>
          </w:p>
          <w:p w14:paraId="1E21C046" w14:textId="77777777" w:rsidR="0074025B" w:rsidRPr="00DA65DA" w:rsidRDefault="0074025B" w:rsidP="003D788E">
            <w:pPr>
              <w:pStyle w:val="NoSpacing"/>
            </w:pPr>
            <w:r w:rsidRPr="00DA65DA">
              <w:t>Apron, Pantomime, Subtext</w:t>
            </w:r>
            <w:r w:rsidR="00FC7A76" w:rsidRPr="00DA65DA">
              <w:t>, Motivation</w:t>
            </w:r>
          </w:p>
          <w:p w14:paraId="0FDA0D4E" w14:textId="77777777" w:rsidR="00FC7A76" w:rsidRPr="00DA65DA" w:rsidRDefault="00FC7A76" w:rsidP="003D788E">
            <w:pPr>
              <w:pStyle w:val="NoSpacing"/>
            </w:pPr>
          </w:p>
          <w:p w14:paraId="3B3D34F0" w14:textId="77777777" w:rsidR="00FC7A76" w:rsidRPr="00DA65DA" w:rsidRDefault="00FC7A76" w:rsidP="003D788E">
            <w:pPr>
              <w:pStyle w:val="NoSpacing"/>
            </w:pPr>
          </w:p>
        </w:tc>
        <w:tc>
          <w:tcPr>
            <w:tcW w:w="1550" w:type="dxa"/>
          </w:tcPr>
          <w:p w14:paraId="3624BF98" w14:textId="77777777" w:rsidR="00F549D5" w:rsidRPr="00DA65DA" w:rsidRDefault="00FC7A76" w:rsidP="003D788E">
            <w:pPr>
              <w:pStyle w:val="NoSpacing"/>
            </w:pPr>
            <w:r w:rsidRPr="00DA65DA">
              <w:t>Notes:</w:t>
            </w:r>
          </w:p>
        </w:tc>
      </w:tr>
      <w:tr w:rsidR="0074025B" w:rsidRPr="00DA65DA" w14:paraId="2932F7AC" w14:textId="77777777" w:rsidTr="005B38F6">
        <w:trPr>
          <w:trHeight w:val="1536"/>
        </w:trPr>
        <w:tc>
          <w:tcPr>
            <w:tcW w:w="1543" w:type="dxa"/>
          </w:tcPr>
          <w:p w14:paraId="624E2CF4" w14:textId="77777777" w:rsidR="00F549D5" w:rsidRPr="00DA65DA" w:rsidRDefault="0095761F" w:rsidP="003D788E">
            <w:pPr>
              <w:pStyle w:val="NoSpacing"/>
            </w:pPr>
            <w:r w:rsidRPr="00DA65DA">
              <w:t>Week 4</w:t>
            </w:r>
          </w:p>
        </w:tc>
        <w:tc>
          <w:tcPr>
            <w:tcW w:w="1591" w:type="dxa"/>
          </w:tcPr>
          <w:p w14:paraId="6C1F6953" w14:textId="77777777" w:rsidR="00F549D5" w:rsidRPr="00DA65DA" w:rsidRDefault="00A261F3" w:rsidP="003D788E">
            <w:pPr>
              <w:pStyle w:val="NoSpacing"/>
            </w:pPr>
            <w:r w:rsidRPr="00DA65DA">
              <w:t>TH.68.O1.3</w:t>
            </w:r>
          </w:p>
          <w:p w14:paraId="0C188972" w14:textId="77777777" w:rsidR="00D53572" w:rsidRPr="00DA65DA" w:rsidRDefault="00D53572" w:rsidP="003D788E">
            <w:pPr>
              <w:pStyle w:val="NoSpacing"/>
            </w:pPr>
          </w:p>
          <w:p w14:paraId="245D8A4C" w14:textId="77777777" w:rsidR="00D53572" w:rsidRPr="00DA65DA" w:rsidRDefault="00D53572" w:rsidP="003D788E">
            <w:pPr>
              <w:pStyle w:val="NoSpacing"/>
            </w:pPr>
          </w:p>
          <w:p w14:paraId="338F3BB5" w14:textId="77777777" w:rsidR="00D53572" w:rsidRPr="00DA65DA" w:rsidRDefault="00D53572" w:rsidP="003D788E">
            <w:pPr>
              <w:pStyle w:val="NoSpacing"/>
            </w:pPr>
          </w:p>
          <w:p w14:paraId="18F26E24" w14:textId="77777777" w:rsidR="00A261F3" w:rsidRPr="00DA65DA" w:rsidRDefault="00A261F3" w:rsidP="003D788E">
            <w:pPr>
              <w:pStyle w:val="NoSpacing"/>
            </w:pPr>
          </w:p>
          <w:p w14:paraId="27781753" w14:textId="77777777" w:rsidR="00D53572" w:rsidRPr="00DA65DA" w:rsidRDefault="00D53572" w:rsidP="003D788E">
            <w:pPr>
              <w:pStyle w:val="NoSpacing"/>
            </w:pPr>
            <w:r w:rsidRPr="00DA65DA">
              <w:t>TH.68.O.2.4</w:t>
            </w:r>
          </w:p>
        </w:tc>
        <w:tc>
          <w:tcPr>
            <w:tcW w:w="1815" w:type="dxa"/>
          </w:tcPr>
          <w:p w14:paraId="45238020" w14:textId="77777777" w:rsidR="00F549D5" w:rsidRPr="00DA65DA" w:rsidRDefault="00B87F66" w:rsidP="003D788E">
            <w:pPr>
              <w:pStyle w:val="NoSpacing"/>
            </w:pPr>
            <w:r w:rsidRPr="00DA65DA">
              <w:t>Understand Artistic Choices</w:t>
            </w:r>
          </w:p>
          <w:p w14:paraId="7DF73592" w14:textId="77777777" w:rsidR="00D53572" w:rsidRPr="00DA65DA" w:rsidRDefault="00D53572" w:rsidP="003D788E">
            <w:pPr>
              <w:pStyle w:val="NoSpacing"/>
            </w:pPr>
          </w:p>
          <w:p w14:paraId="0FCF1C1A" w14:textId="77777777" w:rsidR="00A261F3" w:rsidRPr="00DA65DA" w:rsidRDefault="00A261F3" w:rsidP="003D788E">
            <w:pPr>
              <w:pStyle w:val="NoSpacing"/>
            </w:pPr>
          </w:p>
          <w:p w14:paraId="1775C0E1" w14:textId="77777777" w:rsidR="00A261F3" w:rsidRPr="00DA65DA" w:rsidRDefault="00A261F3" w:rsidP="003D788E">
            <w:pPr>
              <w:pStyle w:val="NoSpacing"/>
            </w:pPr>
          </w:p>
          <w:p w14:paraId="1B752A64" w14:textId="77777777" w:rsidR="00D53572" w:rsidRPr="00DA65DA" w:rsidRDefault="0095761F" w:rsidP="003D788E">
            <w:pPr>
              <w:pStyle w:val="NoSpacing"/>
            </w:pPr>
            <w:r w:rsidRPr="00DA65DA">
              <w:t>Present Scene</w:t>
            </w:r>
          </w:p>
        </w:tc>
        <w:tc>
          <w:tcPr>
            <w:tcW w:w="1609" w:type="dxa"/>
          </w:tcPr>
          <w:p w14:paraId="78E81012" w14:textId="77777777" w:rsidR="00F549D5" w:rsidRPr="00DA65DA" w:rsidRDefault="00B87F66" w:rsidP="003D788E">
            <w:pPr>
              <w:pStyle w:val="NoSpacing"/>
            </w:pPr>
            <w:r w:rsidRPr="00DA65DA">
              <w:t>Pantomime</w:t>
            </w:r>
          </w:p>
          <w:p w14:paraId="79BD8942" w14:textId="77777777" w:rsidR="00B87F66" w:rsidRPr="00DA65DA" w:rsidRDefault="00B87F66" w:rsidP="003D788E">
            <w:pPr>
              <w:pStyle w:val="NoSpacing"/>
            </w:pPr>
            <w:r w:rsidRPr="00DA65DA">
              <w:t>Performances</w:t>
            </w:r>
          </w:p>
          <w:p w14:paraId="77479997" w14:textId="77777777" w:rsidR="00B87F66" w:rsidRPr="00DA65DA" w:rsidRDefault="00B87F66" w:rsidP="003D788E">
            <w:pPr>
              <w:pStyle w:val="NoSpacing"/>
            </w:pPr>
            <w:r w:rsidRPr="00DA65DA">
              <w:t>&amp; Monologue</w:t>
            </w:r>
          </w:p>
          <w:p w14:paraId="10DC365C" w14:textId="77777777" w:rsidR="00A261F3" w:rsidRPr="00DA65DA" w:rsidRDefault="00B87F66" w:rsidP="003D788E">
            <w:pPr>
              <w:pStyle w:val="NoSpacing"/>
            </w:pPr>
            <w:r w:rsidRPr="00DA65DA">
              <w:t>Performances</w:t>
            </w:r>
          </w:p>
          <w:p w14:paraId="6B1E2EAD" w14:textId="77777777" w:rsidR="00A261F3" w:rsidRPr="00DA65DA" w:rsidRDefault="00A261F3" w:rsidP="00A261F3"/>
          <w:p w14:paraId="7FF19915" w14:textId="77777777" w:rsidR="00B87F66" w:rsidRPr="00DA65DA" w:rsidRDefault="00A261F3" w:rsidP="00A261F3">
            <w:r w:rsidRPr="00DA65DA">
              <w:t>Blocking</w:t>
            </w:r>
          </w:p>
        </w:tc>
        <w:tc>
          <w:tcPr>
            <w:tcW w:w="1596" w:type="dxa"/>
          </w:tcPr>
          <w:p w14:paraId="728AACBE" w14:textId="77777777" w:rsidR="00A261F3" w:rsidRPr="00DA65DA" w:rsidRDefault="0095761F" w:rsidP="003D788E">
            <w:pPr>
              <w:pStyle w:val="NoSpacing"/>
            </w:pPr>
            <w:r w:rsidRPr="00DA65DA">
              <w:t>Student Critique</w:t>
            </w:r>
          </w:p>
          <w:p w14:paraId="4D11E770" w14:textId="77777777" w:rsidR="00A261F3" w:rsidRPr="00DA65DA" w:rsidRDefault="00A261F3" w:rsidP="00A261F3"/>
          <w:p w14:paraId="42E89B9D" w14:textId="77777777" w:rsidR="00A261F3" w:rsidRPr="00DA65DA" w:rsidRDefault="00A261F3" w:rsidP="00A261F3"/>
          <w:p w14:paraId="70A6AD66" w14:textId="77777777" w:rsidR="00F549D5" w:rsidRPr="00DA65DA" w:rsidRDefault="00A261F3" w:rsidP="00A261F3">
            <w:r w:rsidRPr="00DA65DA">
              <w:t>Stage Geography</w:t>
            </w:r>
          </w:p>
          <w:p w14:paraId="45571A51" w14:textId="77777777" w:rsidR="00A261F3" w:rsidRPr="00DA65DA" w:rsidRDefault="00A261F3" w:rsidP="00A261F3">
            <w:r w:rsidRPr="00DA65DA">
              <w:t>Cheating Out</w:t>
            </w:r>
          </w:p>
          <w:p w14:paraId="39995D6F" w14:textId="77777777" w:rsidR="00A261F3" w:rsidRPr="00DA65DA" w:rsidRDefault="00A261F3" w:rsidP="00A261F3">
            <w:r w:rsidRPr="00DA65DA">
              <w:t>Pivot</w:t>
            </w:r>
          </w:p>
          <w:p w14:paraId="4BA23427" w14:textId="77777777" w:rsidR="00A261F3" w:rsidRPr="00DA65DA" w:rsidRDefault="00A261F3" w:rsidP="00A261F3">
            <w:r w:rsidRPr="00DA65DA">
              <w:t>Leveling the set</w:t>
            </w:r>
          </w:p>
        </w:tc>
        <w:tc>
          <w:tcPr>
            <w:tcW w:w="1550" w:type="dxa"/>
          </w:tcPr>
          <w:p w14:paraId="28B7AB4A" w14:textId="77777777" w:rsidR="00F549D5" w:rsidRPr="00DA65DA" w:rsidRDefault="00F549D5" w:rsidP="003D788E">
            <w:pPr>
              <w:pStyle w:val="NoSpacing"/>
            </w:pPr>
          </w:p>
        </w:tc>
      </w:tr>
      <w:tr w:rsidR="0095761F" w:rsidRPr="00DA65DA" w14:paraId="5F87A877" w14:textId="77777777" w:rsidTr="005B38F6">
        <w:trPr>
          <w:trHeight w:val="1536"/>
        </w:trPr>
        <w:tc>
          <w:tcPr>
            <w:tcW w:w="1543" w:type="dxa"/>
          </w:tcPr>
          <w:p w14:paraId="23544765" w14:textId="77777777" w:rsidR="0095761F" w:rsidRPr="00DA65DA" w:rsidRDefault="0095761F" w:rsidP="0095761F">
            <w:r w:rsidRPr="00DA65DA">
              <w:t>Week 5-8</w:t>
            </w:r>
          </w:p>
        </w:tc>
        <w:tc>
          <w:tcPr>
            <w:tcW w:w="1591" w:type="dxa"/>
          </w:tcPr>
          <w:p w14:paraId="7343B339" w14:textId="77777777" w:rsidR="0095761F" w:rsidRPr="00DA65DA" w:rsidRDefault="0095761F" w:rsidP="0095761F">
            <w:r w:rsidRPr="00DA65DA">
              <w:t>TH.68.C.3.1</w:t>
            </w:r>
          </w:p>
          <w:p w14:paraId="073F8121" w14:textId="77777777" w:rsidR="0095761F" w:rsidRPr="00DA65DA" w:rsidRDefault="0095761F" w:rsidP="0095761F"/>
          <w:p w14:paraId="2A49865D" w14:textId="77777777" w:rsidR="0095761F" w:rsidRPr="00DA65DA" w:rsidRDefault="0095761F" w:rsidP="0095761F"/>
          <w:p w14:paraId="61B45A2D" w14:textId="77777777" w:rsidR="0095761F" w:rsidRPr="00DA65DA" w:rsidRDefault="0095761F" w:rsidP="0095761F">
            <w:r w:rsidRPr="00DA65DA">
              <w:t>TH.68.C.1.3</w:t>
            </w:r>
          </w:p>
          <w:p w14:paraId="5EF4599F" w14:textId="77777777" w:rsidR="0095761F" w:rsidRPr="00DA65DA" w:rsidRDefault="0095761F" w:rsidP="0095761F"/>
          <w:p w14:paraId="5F1F0A77" w14:textId="77777777" w:rsidR="0095761F" w:rsidRPr="00DA65DA" w:rsidRDefault="0095761F" w:rsidP="0095761F"/>
          <w:p w14:paraId="44E1720A" w14:textId="77777777" w:rsidR="0095761F" w:rsidRPr="00DA65DA" w:rsidRDefault="0095761F" w:rsidP="0095761F"/>
          <w:p w14:paraId="17E0B84F" w14:textId="77777777" w:rsidR="0095761F" w:rsidRPr="00DA65DA" w:rsidRDefault="0095761F" w:rsidP="0095761F"/>
          <w:p w14:paraId="230B7DE7" w14:textId="77777777" w:rsidR="0095761F" w:rsidRPr="00DA65DA" w:rsidRDefault="0095761F" w:rsidP="0095761F">
            <w:r w:rsidRPr="00DA65DA">
              <w:lastRenderedPageBreak/>
              <w:t>TH68.O.1.3</w:t>
            </w:r>
          </w:p>
        </w:tc>
        <w:tc>
          <w:tcPr>
            <w:tcW w:w="1815" w:type="dxa"/>
          </w:tcPr>
          <w:p w14:paraId="0AE9BA2C" w14:textId="77777777" w:rsidR="0095761F" w:rsidRPr="00DA65DA" w:rsidRDefault="0095761F" w:rsidP="0095761F">
            <w:r w:rsidRPr="00DA65DA">
              <w:lastRenderedPageBreak/>
              <w:t>Design Elements</w:t>
            </w:r>
          </w:p>
          <w:p w14:paraId="4397E6C0" w14:textId="77777777" w:rsidR="0095761F" w:rsidRPr="00DA65DA" w:rsidRDefault="0095761F" w:rsidP="0095761F"/>
          <w:p w14:paraId="357C3981" w14:textId="77777777" w:rsidR="0095761F" w:rsidRPr="00DA65DA" w:rsidRDefault="0095761F" w:rsidP="0095761F">
            <w:r w:rsidRPr="00DA65DA">
              <w:t>Value of Theatrical Work Based on Standards</w:t>
            </w:r>
          </w:p>
          <w:p w14:paraId="79B6D6F6" w14:textId="77777777" w:rsidR="0095761F" w:rsidRPr="00DA65DA" w:rsidRDefault="0095761F" w:rsidP="0095761F"/>
          <w:p w14:paraId="7661980B" w14:textId="77777777" w:rsidR="0095761F" w:rsidRPr="00DA65DA" w:rsidRDefault="0095761F" w:rsidP="0095761F">
            <w:r w:rsidRPr="00DA65DA">
              <w:lastRenderedPageBreak/>
              <w:t>Impact of Design Choices for Audience Understanding</w:t>
            </w:r>
          </w:p>
        </w:tc>
        <w:tc>
          <w:tcPr>
            <w:tcW w:w="1609" w:type="dxa"/>
          </w:tcPr>
          <w:p w14:paraId="1912E7CB" w14:textId="77777777" w:rsidR="0095761F" w:rsidRPr="00DA65DA" w:rsidRDefault="0095761F" w:rsidP="0095761F">
            <w:r w:rsidRPr="00DA65DA">
              <w:lastRenderedPageBreak/>
              <w:t>Creating Mood &amp; Theme</w:t>
            </w:r>
          </w:p>
          <w:p w14:paraId="05530BB9" w14:textId="77777777" w:rsidR="0095761F" w:rsidRPr="00DA65DA" w:rsidRDefault="0095761F" w:rsidP="0095761F"/>
          <w:p w14:paraId="5DF57BCA" w14:textId="77777777" w:rsidR="0095761F" w:rsidRPr="00DA65DA" w:rsidRDefault="0095761F" w:rsidP="0095761F">
            <w:r w:rsidRPr="00DA65DA">
              <w:t>Performances</w:t>
            </w:r>
          </w:p>
          <w:p w14:paraId="2D9AEE71" w14:textId="77777777" w:rsidR="0095761F" w:rsidRPr="00DA65DA" w:rsidRDefault="0095761F" w:rsidP="0095761F">
            <w:r w:rsidRPr="00DA65DA">
              <w:t>Of Ensembles</w:t>
            </w:r>
          </w:p>
          <w:p w14:paraId="2BBA3AC5" w14:textId="77777777" w:rsidR="0095761F" w:rsidRPr="00DA65DA" w:rsidRDefault="0095761F" w:rsidP="0095761F"/>
          <w:p w14:paraId="226D699D" w14:textId="77777777" w:rsidR="0095761F" w:rsidRPr="00DA65DA" w:rsidRDefault="0095761F" w:rsidP="0095761F"/>
          <w:p w14:paraId="5A7981E7" w14:textId="77777777" w:rsidR="0095761F" w:rsidRPr="00DA65DA" w:rsidRDefault="0095761F" w:rsidP="0095761F"/>
          <w:p w14:paraId="02795AE8" w14:textId="77777777" w:rsidR="0095761F" w:rsidRPr="00DA65DA" w:rsidRDefault="0095761F" w:rsidP="0095761F">
            <w:r w:rsidRPr="00DA65DA">
              <w:lastRenderedPageBreak/>
              <w:t>Performance of Ensembles</w:t>
            </w:r>
          </w:p>
        </w:tc>
        <w:tc>
          <w:tcPr>
            <w:tcW w:w="1596" w:type="dxa"/>
          </w:tcPr>
          <w:p w14:paraId="04A11D8C" w14:textId="77777777" w:rsidR="0095761F" w:rsidRPr="00DA65DA" w:rsidRDefault="00A261F3" w:rsidP="0095761F">
            <w:r w:rsidRPr="00DA65DA">
              <w:lastRenderedPageBreak/>
              <w:t xml:space="preserve">Lighting </w:t>
            </w:r>
          </w:p>
          <w:p w14:paraId="33F73E3B" w14:textId="77777777" w:rsidR="00A261F3" w:rsidRPr="00DA65DA" w:rsidRDefault="00A261F3" w:rsidP="0095761F">
            <w:r w:rsidRPr="00DA65DA">
              <w:t>Sound</w:t>
            </w:r>
          </w:p>
          <w:p w14:paraId="2F1B3B03" w14:textId="77777777" w:rsidR="00A261F3" w:rsidRPr="00DA65DA" w:rsidRDefault="00A261F3" w:rsidP="0095761F">
            <w:r w:rsidRPr="00DA65DA">
              <w:t xml:space="preserve">Flats </w:t>
            </w:r>
          </w:p>
          <w:p w14:paraId="42B3A7A9" w14:textId="77777777" w:rsidR="00A261F3" w:rsidRPr="00DA65DA" w:rsidRDefault="00A261F3" w:rsidP="0095761F">
            <w:proofErr w:type="spellStart"/>
            <w:r w:rsidRPr="00DA65DA">
              <w:t>Periak</w:t>
            </w:r>
            <w:r w:rsidR="00DA65DA" w:rsidRPr="00DA65DA">
              <w:t>toi</w:t>
            </w:r>
            <w:proofErr w:type="spellEnd"/>
          </w:p>
          <w:p w14:paraId="0133DE1F" w14:textId="77777777" w:rsidR="00A261F3" w:rsidRPr="00DA65DA" w:rsidRDefault="00A261F3" w:rsidP="0095761F"/>
        </w:tc>
        <w:tc>
          <w:tcPr>
            <w:tcW w:w="1550" w:type="dxa"/>
          </w:tcPr>
          <w:p w14:paraId="3DDCED48" w14:textId="77777777" w:rsidR="0095761F" w:rsidRPr="00DA65DA" w:rsidRDefault="0095761F" w:rsidP="0095761F">
            <w:r w:rsidRPr="00DA65DA">
              <w:t>Notes:</w:t>
            </w:r>
          </w:p>
        </w:tc>
      </w:tr>
      <w:tr w:rsidR="0095761F" w14:paraId="22852207" w14:textId="77777777" w:rsidTr="005B38F6">
        <w:trPr>
          <w:trHeight w:val="512"/>
        </w:trPr>
        <w:tc>
          <w:tcPr>
            <w:tcW w:w="1543" w:type="dxa"/>
          </w:tcPr>
          <w:p w14:paraId="7256C335" w14:textId="77777777" w:rsidR="0095761F" w:rsidRPr="00DA65DA" w:rsidRDefault="0095761F" w:rsidP="0095761F">
            <w:pPr>
              <w:pStyle w:val="NoSpacing"/>
            </w:pPr>
            <w:r w:rsidRPr="00DA65DA">
              <w:lastRenderedPageBreak/>
              <w:t>Week 9</w:t>
            </w:r>
          </w:p>
        </w:tc>
        <w:tc>
          <w:tcPr>
            <w:tcW w:w="1591" w:type="dxa"/>
          </w:tcPr>
          <w:p w14:paraId="058BAA44" w14:textId="77777777" w:rsidR="0095761F" w:rsidRPr="00DA65DA" w:rsidRDefault="0095761F" w:rsidP="0095761F">
            <w:pPr>
              <w:pStyle w:val="NoSpacing"/>
            </w:pPr>
            <w:r w:rsidRPr="00DA65DA">
              <w:t>All Standards Q1 &amp; Q2</w:t>
            </w:r>
          </w:p>
        </w:tc>
        <w:tc>
          <w:tcPr>
            <w:tcW w:w="1815" w:type="dxa"/>
          </w:tcPr>
          <w:p w14:paraId="5A0F964B" w14:textId="77777777" w:rsidR="0095761F" w:rsidRPr="00DA65DA" w:rsidRDefault="0095761F" w:rsidP="0095761F">
            <w:pPr>
              <w:pStyle w:val="NoSpacing"/>
            </w:pPr>
            <w:r w:rsidRPr="00DA65DA">
              <w:t>Review for Test</w:t>
            </w:r>
          </w:p>
        </w:tc>
        <w:tc>
          <w:tcPr>
            <w:tcW w:w="1609" w:type="dxa"/>
          </w:tcPr>
          <w:p w14:paraId="23059FCD" w14:textId="77777777" w:rsidR="0095761F" w:rsidRPr="00DA65DA" w:rsidRDefault="0095761F" w:rsidP="0095761F">
            <w:pPr>
              <w:pStyle w:val="NoSpacing"/>
            </w:pPr>
          </w:p>
        </w:tc>
        <w:tc>
          <w:tcPr>
            <w:tcW w:w="1596" w:type="dxa"/>
          </w:tcPr>
          <w:p w14:paraId="29D04C2C" w14:textId="77777777" w:rsidR="0095761F" w:rsidRPr="00DA65DA" w:rsidRDefault="0095761F" w:rsidP="0095761F">
            <w:pPr>
              <w:pStyle w:val="NoSpacing"/>
            </w:pPr>
          </w:p>
        </w:tc>
        <w:tc>
          <w:tcPr>
            <w:tcW w:w="1550" w:type="dxa"/>
          </w:tcPr>
          <w:p w14:paraId="3706FF83" w14:textId="77777777" w:rsidR="0095761F" w:rsidRDefault="0095761F" w:rsidP="0095761F">
            <w:pPr>
              <w:pStyle w:val="NoSpacing"/>
            </w:pPr>
            <w:r w:rsidRPr="00DA65DA">
              <w:t>Notes:</w:t>
            </w:r>
          </w:p>
        </w:tc>
      </w:tr>
    </w:tbl>
    <w:p w14:paraId="68772D6C" w14:textId="77777777" w:rsidR="0095761F" w:rsidRDefault="0095761F"/>
    <w:sectPr w:rsidR="0095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E"/>
    <w:rsid w:val="00080210"/>
    <w:rsid w:val="000F43FA"/>
    <w:rsid w:val="001872DA"/>
    <w:rsid w:val="002F7E4F"/>
    <w:rsid w:val="003356D2"/>
    <w:rsid w:val="003D788E"/>
    <w:rsid w:val="00442942"/>
    <w:rsid w:val="004B0AA5"/>
    <w:rsid w:val="00523275"/>
    <w:rsid w:val="00561535"/>
    <w:rsid w:val="005B38F6"/>
    <w:rsid w:val="006E1D6D"/>
    <w:rsid w:val="00704B81"/>
    <w:rsid w:val="0074025B"/>
    <w:rsid w:val="008133DA"/>
    <w:rsid w:val="0084686C"/>
    <w:rsid w:val="008B6E63"/>
    <w:rsid w:val="008C0696"/>
    <w:rsid w:val="0095761F"/>
    <w:rsid w:val="009F59F9"/>
    <w:rsid w:val="00A05701"/>
    <w:rsid w:val="00A261F3"/>
    <w:rsid w:val="00AA68C8"/>
    <w:rsid w:val="00AD160E"/>
    <w:rsid w:val="00AD1C61"/>
    <w:rsid w:val="00B76CBE"/>
    <w:rsid w:val="00B87F66"/>
    <w:rsid w:val="00BB0725"/>
    <w:rsid w:val="00BD012E"/>
    <w:rsid w:val="00BD0881"/>
    <w:rsid w:val="00BD5E4D"/>
    <w:rsid w:val="00C62B4B"/>
    <w:rsid w:val="00CF05BE"/>
    <w:rsid w:val="00D262E3"/>
    <w:rsid w:val="00D5311C"/>
    <w:rsid w:val="00D53572"/>
    <w:rsid w:val="00DA099F"/>
    <w:rsid w:val="00DA65DA"/>
    <w:rsid w:val="00E261B2"/>
    <w:rsid w:val="00E4210F"/>
    <w:rsid w:val="00F37C19"/>
    <w:rsid w:val="00F549D5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CD7B"/>
  <w15:chartTrackingRefBased/>
  <w15:docId w15:val="{887A3CC6-9DB4-461A-A49F-C323CADB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8E"/>
    <w:pPr>
      <w:spacing w:after="0" w:line="240" w:lineRule="auto"/>
    </w:pPr>
  </w:style>
  <w:style w:type="table" w:styleId="TableGrid">
    <w:name w:val="Table Grid"/>
    <w:basedOn w:val="TableNormal"/>
    <w:uiPriority w:val="39"/>
    <w:rsid w:val="003D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Richards</dc:creator>
  <cp:keywords/>
  <dc:description/>
  <cp:lastModifiedBy>Tommy Bledsoe</cp:lastModifiedBy>
  <cp:revision>2</cp:revision>
  <cp:lastPrinted>2015-08-04T17:49:00Z</cp:lastPrinted>
  <dcterms:created xsi:type="dcterms:W3CDTF">2015-10-27T21:17:00Z</dcterms:created>
  <dcterms:modified xsi:type="dcterms:W3CDTF">2015-10-27T21:17:00Z</dcterms:modified>
</cp:coreProperties>
</file>